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E5F73" w14:textId="77777777" w:rsidR="0065710E" w:rsidRDefault="0065710E" w:rsidP="00EE6086">
      <w:pPr>
        <w:jc w:val="center"/>
        <w:rPr>
          <w:rFonts w:ascii="Meiryo UI" w:eastAsia="Meiryo UI" w:hAnsi="Meiryo UI"/>
        </w:rPr>
      </w:pPr>
    </w:p>
    <w:p w14:paraId="6DEB4DF6" w14:textId="021CE81F" w:rsidR="00116ACF" w:rsidRPr="0065710E" w:rsidRDefault="00116ACF" w:rsidP="00EE6086">
      <w:pPr>
        <w:jc w:val="center"/>
        <w:rPr>
          <w:rFonts w:ascii="Meiryo UI" w:eastAsia="Meiryo UI" w:hAnsi="Meiryo UI"/>
          <w:sz w:val="28"/>
          <w:szCs w:val="28"/>
        </w:rPr>
      </w:pPr>
      <w:r w:rsidRPr="0065710E">
        <w:rPr>
          <w:rFonts w:ascii="Meiryo UI" w:eastAsia="Meiryo UI" w:hAnsi="Meiryo UI" w:hint="eastAsia"/>
          <w:sz w:val="28"/>
          <w:szCs w:val="28"/>
        </w:rPr>
        <w:t>とうきょう すくわくプログラム</w:t>
      </w:r>
      <w:r w:rsidR="000A138A">
        <w:rPr>
          <w:rFonts w:ascii="Meiryo UI" w:eastAsia="Meiryo UI" w:hAnsi="Meiryo UI" w:hint="eastAsia"/>
          <w:sz w:val="28"/>
          <w:szCs w:val="28"/>
        </w:rPr>
        <w:t>活動</w:t>
      </w:r>
      <w:r w:rsidRPr="0065710E">
        <w:rPr>
          <w:rFonts w:ascii="Meiryo UI" w:eastAsia="Meiryo UI" w:hAnsi="Meiryo UI" w:hint="eastAsia"/>
          <w:sz w:val="28"/>
          <w:szCs w:val="28"/>
        </w:rPr>
        <w:t>報告書</w:t>
      </w:r>
    </w:p>
    <w:tbl>
      <w:tblPr>
        <w:tblStyle w:val="ae"/>
        <w:tblW w:w="0" w:type="auto"/>
        <w:tblInd w:w="3539" w:type="dxa"/>
        <w:tblLook w:val="04A0" w:firstRow="1" w:lastRow="0" w:firstColumn="1" w:lastColumn="0" w:noHBand="0" w:noVBand="1"/>
      </w:tblPr>
      <w:tblGrid>
        <w:gridCol w:w="851"/>
        <w:gridCol w:w="4104"/>
      </w:tblGrid>
      <w:tr w:rsidR="00116ACF" w:rsidRPr="0065710E" w14:paraId="27004610" w14:textId="77777777" w:rsidTr="00116ACF">
        <w:tc>
          <w:tcPr>
            <w:tcW w:w="851" w:type="dxa"/>
          </w:tcPr>
          <w:p w14:paraId="3ED118E8" w14:textId="63976055" w:rsidR="00116ACF" w:rsidRPr="0065710E" w:rsidRDefault="00116ACF" w:rsidP="00EE6086">
            <w:pPr>
              <w:jc w:val="center"/>
              <w:rPr>
                <w:rFonts w:ascii="Meiryo UI" w:eastAsia="Meiryo UI" w:hAnsi="Meiryo UI"/>
              </w:rPr>
            </w:pPr>
            <w:r w:rsidRPr="0065710E">
              <w:rPr>
                <w:rFonts w:ascii="Meiryo UI" w:eastAsia="Meiryo UI" w:hAnsi="Meiryo UI" w:hint="eastAsia"/>
              </w:rPr>
              <w:t>所在</w:t>
            </w:r>
          </w:p>
        </w:tc>
        <w:tc>
          <w:tcPr>
            <w:tcW w:w="4104" w:type="dxa"/>
          </w:tcPr>
          <w:p w14:paraId="0F2D11AF" w14:textId="77777777" w:rsidR="004F2574" w:rsidRDefault="004F2574" w:rsidP="0065710E">
            <w:pPr>
              <w:rPr>
                <w:rFonts w:ascii="Meiryo UI" w:eastAsia="Meiryo UI" w:hAnsi="Meiryo UI"/>
                <w:sz w:val="20"/>
                <w:szCs w:val="20"/>
              </w:rPr>
            </w:pPr>
            <w:r w:rsidRPr="004F2574">
              <w:rPr>
                <w:rFonts w:ascii="Meiryo UI" w:eastAsia="Meiryo UI" w:hAnsi="Meiryo UI" w:hint="eastAsia"/>
                <w:sz w:val="20"/>
                <w:szCs w:val="20"/>
              </w:rPr>
              <w:t xml:space="preserve">東京都中央区月島4-18-3　</w:t>
            </w:r>
          </w:p>
          <w:p w14:paraId="76B55EBC" w14:textId="1FE42A07" w:rsidR="00116ACF" w:rsidRPr="004F2574" w:rsidRDefault="004F2574" w:rsidP="0065710E">
            <w:pPr>
              <w:rPr>
                <w:rFonts w:ascii="Meiryo UI" w:eastAsia="Meiryo UI" w:hAnsi="Meiryo UI"/>
                <w:sz w:val="20"/>
                <w:szCs w:val="20"/>
              </w:rPr>
            </w:pPr>
            <w:r w:rsidRPr="004F2574">
              <w:rPr>
                <w:rFonts w:ascii="Meiryo UI" w:eastAsia="Meiryo UI" w:hAnsi="Meiryo UI" w:hint="eastAsia"/>
                <w:sz w:val="20"/>
                <w:szCs w:val="20"/>
              </w:rPr>
              <w:t>クイーンズハウス１階・地下１階</w:t>
            </w:r>
          </w:p>
        </w:tc>
      </w:tr>
      <w:tr w:rsidR="00116ACF" w:rsidRPr="0065710E" w14:paraId="23ED4055" w14:textId="77777777" w:rsidTr="00116ACF">
        <w:tc>
          <w:tcPr>
            <w:tcW w:w="851" w:type="dxa"/>
          </w:tcPr>
          <w:p w14:paraId="508C9FB7" w14:textId="46E976A7" w:rsidR="00116ACF" w:rsidRPr="0065710E" w:rsidRDefault="00116ACF" w:rsidP="00EE6086">
            <w:pPr>
              <w:jc w:val="center"/>
              <w:rPr>
                <w:rFonts w:ascii="Meiryo UI" w:eastAsia="Meiryo UI" w:hAnsi="Meiryo UI"/>
              </w:rPr>
            </w:pPr>
            <w:r w:rsidRPr="0065710E">
              <w:rPr>
                <w:rFonts w:ascii="Meiryo UI" w:eastAsia="Meiryo UI" w:hAnsi="Meiryo UI" w:hint="eastAsia"/>
              </w:rPr>
              <w:t>園名</w:t>
            </w:r>
          </w:p>
        </w:tc>
        <w:tc>
          <w:tcPr>
            <w:tcW w:w="4104" w:type="dxa"/>
          </w:tcPr>
          <w:p w14:paraId="3DD80965" w14:textId="3D662B04" w:rsidR="00116ACF" w:rsidRPr="0065710E" w:rsidRDefault="004F2574" w:rsidP="0065710E">
            <w:pPr>
              <w:rPr>
                <w:rFonts w:ascii="Meiryo UI" w:eastAsia="Meiryo UI" w:hAnsi="Meiryo UI"/>
              </w:rPr>
            </w:pPr>
            <w:r>
              <w:rPr>
                <w:rFonts w:ascii="Meiryo UI" w:eastAsia="Meiryo UI" w:hAnsi="Meiryo UI" w:hint="eastAsia"/>
              </w:rPr>
              <w:t xml:space="preserve">ピノキオ幼児舎　</w:t>
            </w:r>
            <w:r w:rsidR="000F36B2">
              <w:rPr>
                <w:rFonts w:ascii="Meiryo UI" w:eastAsia="Meiryo UI" w:hAnsi="Meiryo UI" w:hint="eastAsia"/>
              </w:rPr>
              <w:t>月島園</w:t>
            </w:r>
          </w:p>
        </w:tc>
      </w:tr>
    </w:tbl>
    <w:p w14:paraId="65AF5174" w14:textId="3A205A30" w:rsidR="00EE6086" w:rsidRPr="0065710E" w:rsidRDefault="00EE6086" w:rsidP="00116ACF">
      <w:pPr>
        <w:jc w:val="right"/>
        <w:rPr>
          <w:rFonts w:ascii="Meiryo UI" w:eastAsia="Meiryo UI" w:hAnsi="Meiryo UI"/>
        </w:rPr>
      </w:pPr>
    </w:p>
    <w:p w14:paraId="11D4C12F" w14:textId="71B12E29" w:rsidR="00244AF4" w:rsidRPr="0065710E" w:rsidRDefault="00244AF4">
      <w:pPr>
        <w:rPr>
          <w:rFonts w:ascii="Meiryo UI" w:eastAsia="Meiryo UI" w:hAnsi="Meiryo UI"/>
        </w:rPr>
      </w:pPr>
      <w:r w:rsidRPr="0065710E">
        <w:rPr>
          <w:rFonts w:ascii="Meiryo UI" w:eastAsia="Meiryo UI" w:hAnsi="Meiryo UI" w:hint="eastAsia"/>
        </w:rPr>
        <w:t>１．</w:t>
      </w:r>
      <w:r w:rsidR="00175890" w:rsidRPr="0065710E">
        <w:rPr>
          <w:rFonts w:ascii="Meiryo UI" w:eastAsia="Meiryo UI" w:hAnsi="Meiryo UI" w:hint="eastAsia"/>
        </w:rPr>
        <w:t>活動の</w:t>
      </w:r>
      <w:r w:rsidRPr="0065710E">
        <w:rPr>
          <w:rFonts w:ascii="Meiryo UI" w:eastAsia="Meiryo UI" w:hAnsi="Meiryo UI" w:hint="eastAsia"/>
        </w:rPr>
        <w:t>テーマ</w:t>
      </w:r>
    </w:p>
    <w:p w14:paraId="1457AB5A" w14:textId="47AFF885" w:rsidR="004F25A7" w:rsidRDefault="00116ACF">
      <w:pPr>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59264" behindDoc="0" locked="0" layoutInCell="1" allowOverlap="1" wp14:anchorId="34F91C3B" wp14:editId="42C22B8F">
                <wp:simplePos x="0" y="0"/>
                <wp:positionH relativeFrom="margin">
                  <wp:align>center</wp:align>
                </wp:positionH>
                <wp:positionV relativeFrom="paragraph">
                  <wp:posOffset>301625</wp:posOffset>
                </wp:positionV>
                <wp:extent cx="5311140" cy="464820"/>
                <wp:effectExtent l="0" t="0" r="22860" b="114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464820"/>
                        </a:xfrm>
                        <a:prstGeom prst="rect">
                          <a:avLst/>
                        </a:prstGeom>
                        <a:solidFill>
                          <a:srgbClr val="FFFFFF"/>
                        </a:solidFill>
                        <a:ln w="9525">
                          <a:solidFill>
                            <a:srgbClr val="000000"/>
                          </a:solidFill>
                          <a:miter lim="800000"/>
                          <a:headEnd/>
                          <a:tailEnd/>
                        </a:ln>
                      </wps:spPr>
                      <wps:txbx>
                        <w:txbxContent>
                          <w:p w14:paraId="406E6682" w14:textId="55DD8C70" w:rsidR="00CF6A2B" w:rsidRPr="00987622" w:rsidRDefault="000F36B2">
                            <w:r>
                              <w:rPr>
                                <w:rFonts w:hint="eastAsia"/>
                              </w:rPr>
                              <w:t>野菜</w:t>
                            </w:r>
                          </w:p>
                          <w:p w14:paraId="665F5055" w14:textId="77777777" w:rsidR="00CF6A2B" w:rsidRPr="0091487E" w:rsidRDefault="00CF6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91C3B" id="_x0000_t202" coordsize="21600,21600" o:spt="202" path="m,l,21600r21600,l21600,xe">
                <v:stroke joinstyle="miter"/>
                <v:path gradientshapeok="t" o:connecttype="rect"/>
              </v:shapetype>
              <v:shape id="テキスト ボックス 2" o:spid="_x0000_s1026" type="#_x0000_t202" style="position:absolute;left:0;text-align:left;margin-left:0;margin-top:23.75pt;width:418.2pt;height:36.6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">
                <v:textbox>
                  <w:txbxContent>
                    <w:p w14:paraId="406E6682" w14:textId="55DD8C70" w:rsidR="00CF6A2B" w:rsidRPr="00987622" w:rsidRDefault="000F36B2">
                      <w:r>
                        <w:rPr>
                          <w:rFonts w:hint="eastAsia"/>
                        </w:rPr>
                        <w:t>野菜</w:t>
                      </w:r>
                    </w:p>
                    <w:p w14:paraId="665F5055" w14:textId="77777777" w:rsidR="00CF6A2B" w:rsidRPr="0091487E" w:rsidRDefault="00CF6A2B"/>
                  </w:txbxContent>
                </v:textbox>
                <w10:wrap type="square" anchorx="margin"/>
              </v:shape>
            </w:pict>
          </mc:Fallback>
        </mc:AlternateContent>
      </w:r>
      <w:r w:rsidRPr="0065710E">
        <w:rPr>
          <w:rFonts w:ascii="Meiryo UI" w:eastAsia="Meiryo UI" w:hAnsi="Meiryo UI" w:hint="eastAsia"/>
        </w:rPr>
        <w:t>＜テーマ＞</w:t>
      </w:r>
    </w:p>
    <w:p w14:paraId="20CA9A21" w14:textId="0F0B8312" w:rsidR="004F25A7" w:rsidRDefault="004F25A7">
      <w:pPr>
        <w:rPr>
          <w:rFonts w:ascii="Meiryo UI" w:eastAsia="Meiryo UI" w:hAnsi="Meiryo UI" w:hint="eastAsia"/>
        </w:rPr>
      </w:pPr>
    </w:p>
    <w:p w14:paraId="11BDF84C" w14:textId="71DA1E66" w:rsidR="00BC2644" w:rsidRDefault="004F25A7">
      <w:pPr>
        <w:rPr>
          <w:rFonts w:ascii="Meiryo UI" w:eastAsia="Meiryo UI" w:hAnsi="Meiryo UI" w:hint="eastAsia"/>
        </w:rPr>
      </w:pPr>
      <w:r w:rsidRPr="0065710E">
        <w:rPr>
          <w:rFonts w:ascii="Meiryo UI" w:eastAsia="Meiryo UI" w:hAnsi="Meiryo UI"/>
          <w:noProof/>
        </w:rPr>
        <mc:AlternateContent>
          <mc:Choice Requires="wps">
            <w:drawing>
              <wp:anchor distT="45720" distB="45720" distL="114300" distR="114300" simplePos="0" relativeHeight="251671552" behindDoc="0" locked="0" layoutInCell="1" allowOverlap="1" wp14:anchorId="0696EE26" wp14:editId="2507A665">
                <wp:simplePos x="0" y="0"/>
                <wp:positionH relativeFrom="margin">
                  <wp:align>left</wp:align>
                </wp:positionH>
                <wp:positionV relativeFrom="paragraph">
                  <wp:posOffset>270875</wp:posOffset>
                </wp:positionV>
                <wp:extent cx="5311140" cy="609600"/>
                <wp:effectExtent l="0" t="0" r="2286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609600"/>
                        </a:xfrm>
                        <a:prstGeom prst="rect">
                          <a:avLst/>
                        </a:prstGeom>
                        <a:solidFill>
                          <a:srgbClr val="FFFFFF"/>
                        </a:solidFill>
                        <a:ln w="9525">
                          <a:solidFill>
                            <a:srgbClr val="000000"/>
                          </a:solidFill>
                          <a:miter lim="800000"/>
                          <a:headEnd/>
                          <a:tailEnd/>
                        </a:ln>
                      </wps:spPr>
                      <wps:txbx>
                        <w:txbxContent>
                          <w:p w14:paraId="17D9D44D" w14:textId="556F9DE5" w:rsidR="00116ACF" w:rsidRPr="000F36B2" w:rsidRDefault="000F36B2" w:rsidP="00116ACF">
                            <w:pPr>
                              <w:rPr>
                                <w:sz w:val="20"/>
                              </w:rPr>
                            </w:pPr>
                            <w:r w:rsidRPr="000F36B2">
                              <w:rPr>
                                <w:rFonts w:hint="eastAsia"/>
                                <w:sz w:val="20"/>
                              </w:rPr>
                              <w:t>野菜に興味・関心が持てるよう、野菜に触れたり、栽培・収穫を通して野菜に親しむ</w:t>
                            </w:r>
                          </w:p>
                          <w:p w14:paraId="1A4346E6" w14:textId="3CFD2D0B" w:rsidR="000F36B2" w:rsidRPr="000F36B2" w:rsidRDefault="000F36B2" w:rsidP="00116ACF">
                            <w:pPr>
                              <w:rPr>
                                <w:sz w:val="20"/>
                              </w:rPr>
                            </w:pPr>
                            <w:r w:rsidRPr="000F36B2">
                              <w:rPr>
                                <w:rFonts w:hint="eastAsia"/>
                                <w:sz w:val="20"/>
                              </w:rPr>
                              <w:t>園前の日当たりが良いが、日差しが強すぎるので、水やりや栽培方法に周囲しながら行う。</w:t>
                            </w:r>
                          </w:p>
                          <w:p w14:paraId="1AB23F21" w14:textId="77777777" w:rsidR="00116ACF" w:rsidRPr="00987622" w:rsidRDefault="00116ACF" w:rsidP="00116ACF"/>
                          <w:p w14:paraId="432C8E75" w14:textId="77777777" w:rsidR="00116ACF" w:rsidRPr="0091487E" w:rsidRDefault="00116ACF" w:rsidP="00116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EE26" id="_x0000_s1027" type="#_x0000_t202" style="position:absolute;left:0;text-align:left;margin-left:0;margin-top:21.35pt;width:418.2pt;height:48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">
                <v:textbox>
                  <w:txbxContent>
                    <w:p w14:paraId="17D9D44D" w14:textId="556F9DE5" w:rsidR="00116ACF" w:rsidRPr="000F36B2" w:rsidRDefault="000F36B2" w:rsidP="00116ACF">
                      <w:pPr>
                        <w:rPr>
                          <w:sz w:val="20"/>
                        </w:rPr>
                      </w:pPr>
                      <w:r w:rsidRPr="000F36B2">
                        <w:rPr>
                          <w:rFonts w:hint="eastAsia"/>
                          <w:sz w:val="20"/>
                        </w:rPr>
                        <w:t>野菜に興味・関心が持てるよう、野菜に触れたり、栽培・収穫を通して野菜に親しむ</w:t>
                      </w:r>
                    </w:p>
                    <w:p w14:paraId="1A4346E6" w14:textId="3CFD2D0B" w:rsidR="000F36B2" w:rsidRPr="000F36B2" w:rsidRDefault="000F36B2" w:rsidP="00116ACF">
                      <w:pPr>
                        <w:rPr>
                          <w:sz w:val="20"/>
                        </w:rPr>
                      </w:pPr>
                      <w:r w:rsidRPr="000F36B2">
                        <w:rPr>
                          <w:rFonts w:hint="eastAsia"/>
                          <w:sz w:val="20"/>
                        </w:rPr>
                        <w:t>園前の日当たりが良いが、日差しが強すぎるので、水やりや栽培方法に周囲しながら行う。</w:t>
                      </w:r>
                    </w:p>
                    <w:p w14:paraId="1AB23F21" w14:textId="77777777" w:rsidR="00116ACF" w:rsidRPr="00987622" w:rsidRDefault="00116ACF" w:rsidP="00116ACF"/>
                    <w:p w14:paraId="432C8E75" w14:textId="77777777" w:rsidR="00116ACF" w:rsidRPr="0091487E" w:rsidRDefault="00116ACF" w:rsidP="00116ACF"/>
                  </w:txbxContent>
                </v:textbox>
                <w10:wrap type="square" anchorx="margin"/>
              </v:shape>
            </w:pict>
          </mc:Fallback>
        </mc:AlternateContent>
      </w:r>
      <w:r w:rsidR="00116ACF" w:rsidRPr="0065710E">
        <w:rPr>
          <w:rFonts w:ascii="Meiryo UI" w:eastAsia="Meiryo UI" w:hAnsi="Meiryo UI" w:hint="eastAsia"/>
        </w:rPr>
        <w:t>＜テーマの設定理由＞</w:t>
      </w:r>
    </w:p>
    <w:p w14:paraId="3B12E0D5" w14:textId="1DCB4235" w:rsidR="00BC2644" w:rsidRDefault="00BC2644">
      <w:pPr>
        <w:rPr>
          <w:rFonts w:ascii="Meiryo UI" w:eastAsia="Meiryo UI" w:hAnsi="Meiryo UI" w:hint="eastAsia"/>
        </w:rPr>
      </w:pPr>
    </w:p>
    <w:p w14:paraId="2110005B" w14:textId="69415A0A" w:rsidR="003D02EC" w:rsidRPr="0065710E" w:rsidRDefault="003D02EC">
      <w:pPr>
        <w:rPr>
          <w:rFonts w:ascii="Meiryo UI" w:eastAsia="Meiryo UI" w:hAnsi="Meiryo UI"/>
        </w:rPr>
      </w:pPr>
      <w:r>
        <w:rPr>
          <w:rFonts w:ascii="Meiryo UI" w:eastAsia="Meiryo UI" w:hAnsi="Meiryo UI" w:hint="eastAsia"/>
        </w:rPr>
        <w:t>２．活動スケジュール</w:t>
      </w:r>
    </w:p>
    <w:p w14:paraId="1B8FE486" w14:textId="1C623F16" w:rsidR="004F25A7" w:rsidRDefault="004F25A7">
      <w:pPr>
        <w:rPr>
          <w:rFonts w:ascii="Meiryo UI" w:eastAsia="Meiryo UI" w:hAnsi="Meiryo UI" w:hint="eastAsia"/>
        </w:rPr>
      </w:pPr>
    </w:p>
    <w:p w14:paraId="50834A7C" w14:textId="19B7BB21" w:rsidR="004F25A7" w:rsidRDefault="004F25A7">
      <w:pPr>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77696" behindDoc="0" locked="0" layoutInCell="1" allowOverlap="1" wp14:anchorId="239780A2" wp14:editId="7A09569A">
                <wp:simplePos x="0" y="0"/>
                <wp:positionH relativeFrom="margin">
                  <wp:align>left</wp:align>
                </wp:positionH>
                <wp:positionV relativeFrom="paragraph">
                  <wp:posOffset>13552</wp:posOffset>
                </wp:positionV>
                <wp:extent cx="5379085" cy="5214026"/>
                <wp:effectExtent l="0" t="0" r="12065" b="2476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5214026"/>
                        </a:xfrm>
                        <a:prstGeom prst="rect">
                          <a:avLst/>
                        </a:prstGeom>
                        <a:solidFill>
                          <a:srgbClr val="FFFFFF"/>
                        </a:solidFill>
                        <a:ln w="9525">
                          <a:solidFill>
                            <a:srgbClr val="000000"/>
                          </a:solidFill>
                          <a:miter lim="800000"/>
                          <a:headEnd/>
                          <a:tailEnd/>
                        </a:ln>
                      </wps:spPr>
                      <wps:txbx>
                        <w:txbxContent>
                          <w:p w14:paraId="44E12A1A" w14:textId="77777777" w:rsidR="004F25A7" w:rsidRDefault="00641025" w:rsidP="003D02EC">
                            <w:pPr>
                              <w:rPr>
                                <w:sz w:val="16"/>
                                <w:szCs w:val="16"/>
                              </w:rPr>
                            </w:pPr>
                            <w:r w:rsidRPr="00BC2644">
                              <w:rPr>
                                <w:rFonts w:hint="eastAsia"/>
                                <w:sz w:val="18"/>
                                <w:szCs w:val="18"/>
                              </w:rPr>
                              <w:t>【</w:t>
                            </w:r>
                            <w:r w:rsidRPr="004F25A7">
                              <w:rPr>
                                <w:rFonts w:hint="eastAsia"/>
                                <w:sz w:val="16"/>
                                <w:szCs w:val="16"/>
                              </w:rPr>
                              <w:t>栽培】</w:t>
                            </w:r>
                          </w:p>
                          <w:p w14:paraId="70516513" w14:textId="0D18FB4B" w:rsidR="003D02EC" w:rsidRPr="004F25A7" w:rsidRDefault="000F36B2" w:rsidP="004F25A7">
                            <w:pPr>
                              <w:rPr>
                                <w:sz w:val="16"/>
                                <w:szCs w:val="16"/>
                              </w:rPr>
                            </w:pPr>
                            <w:r w:rsidRPr="004F25A7">
                              <w:rPr>
                                <w:rFonts w:hint="eastAsia"/>
                                <w:sz w:val="16"/>
                                <w:szCs w:val="16"/>
                              </w:rPr>
                              <w:t>5～６月　人参、青梗菜の水耕栽培</w:t>
                            </w:r>
                            <w:r w:rsidR="00641025" w:rsidRPr="004F25A7">
                              <w:rPr>
                                <w:rFonts w:hint="eastAsia"/>
                                <w:sz w:val="16"/>
                                <w:szCs w:val="16"/>
                              </w:rPr>
                              <w:t>・</w:t>
                            </w:r>
                            <w:r w:rsidRPr="004F25A7">
                              <w:rPr>
                                <w:rFonts w:hint="eastAsia"/>
                                <w:sz w:val="16"/>
                                <w:szCs w:val="16"/>
                              </w:rPr>
                              <w:t>野菜スタンプ製作をする</w:t>
                            </w:r>
                            <w:r w:rsidR="00641025" w:rsidRPr="004F25A7">
                              <w:rPr>
                                <w:rFonts w:hint="eastAsia"/>
                                <w:sz w:val="16"/>
                                <w:szCs w:val="16"/>
                              </w:rPr>
                              <w:t>。</w:t>
                            </w:r>
                            <w:r w:rsidRPr="004F25A7">
                              <w:rPr>
                                <w:rFonts w:hint="eastAsia"/>
                                <w:sz w:val="16"/>
                                <w:szCs w:val="16"/>
                              </w:rPr>
                              <w:t>稲が発芽したのでバケツに移す</w:t>
                            </w:r>
                          </w:p>
                          <w:p w14:paraId="417C71A3" w14:textId="126D298A" w:rsidR="000F36B2" w:rsidRPr="004F25A7" w:rsidRDefault="000F36B2" w:rsidP="004F25A7">
                            <w:pPr>
                              <w:rPr>
                                <w:sz w:val="16"/>
                                <w:szCs w:val="16"/>
                              </w:rPr>
                            </w:pPr>
                            <w:r w:rsidRPr="004F25A7">
                              <w:rPr>
                                <w:rFonts w:hint="eastAsia"/>
                                <w:sz w:val="16"/>
                                <w:szCs w:val="16"/>
                              </w:rPr>
                              <w:t>7～８月　トウモロコシの皮むき</w:t>
                            </w:r>
                            <w:r w:rsidR="00641025" w:rsidRPr="004F25A7">
                              <w:rPr>
                                <w:rFonts w:hint="eastAsia"/>
                                <w:sz w:val="16"/>
                                <w:szCs w:val="16"/>
                              </w:rPr>
                              <w:t>・</w:t>
                            </w:r>
                            <w:r w:rsidRPr="004F25A7">
                              <w:rPr>
                                <w:rFonts w:hint="eastAsia"/>
                                <w:sz w:val="16"/>
                                <w:szCs w:val="16"/>
                              </w:rPr>
                              <w:t>ピーマン</w:t>
                            </w:r>
                            <w:r w:rsidR="00641025" w:rsidRPr="004F25A7">
                              <w:rPr>
                                <w:rFonts w:hint="eastAsia"/>
                                <w:sz w:val="16"/>
                                <w:szCs w:val="16"/>
                              </w:rPr>
                              <w:t>・</w:t>
                            </w:r>
                            <w:r w:rsidRPr="004F25A7">
                              <w:rPr>
                                <w:rFonts w:hint="eastAsia"/>
                                <w:sz w:val="16"/>
                                <w:szCs w:val="16"/>
                              </w:rPr>
                              <w:t>南瓜</w:t>
                            </w:r>
                            <w:r w:rsidR="00641025" w:rsidRPr="004F25A7">
                              <w:rPr>
                                <w:rFonts w:hint="eastAsia"/>
                                <w:sz w:val="16"/>
                                <w:szCs w:val="16"/>
                              </w:rPr>
                              <w:t>・</w:t>
                            </w:r>
                            <w:r w:rsidRPr="004F25A7">
                              <w:rPr>
                                <w:rFonts w:hint="eastAsia"/>
                                <w:sz w:val="16"/>
                                <w:szCs w:val="16"/>
                              </w:rPr>
                              <w:t>西瓜の種を育てる</w:t>
                            </w:r>
                            <w:r w:rsidR="00641025" w:rsidRPr="004F25A7">
                              <w:rPr>
                                <w:rFonts w:hint="eastAsia"/>
                                <w:sz w:val="16"/>
                                <w:szCs w:val="16"/>
                              </w:rPr>
                              <w:t>。</w:t>
                            </w:r>
                            <w:r w:rsidRPr="004F25A7">
                              <w:rPr>
                                <w:rFonts w:hint="eastAsia"/>
                                <w:sz w:val="16"/>
                                <w:szCs w:val="16"/>
                              </w:rPr>
                              <w:t>観察する、土遊び</w:t>
                            </w:r>
                            <w:r w:rsidR="00641025" w:rsidRPr="004F25A7">
                              <w:rPr>
                                <w:rFonts w:hint="eastAsia"/>
                                <w:sz w:val="16"/>
                                <w:szCs w:val="16"/>
                              </w:rPr>
                              <w:t>をする。</w:t>
                            </w:r>
                          </w:p>
                          <w:p w14:paraId="40B8B949" w14:textId="1A130C81" w:rsidR="000F36B2" w:rsidRPr="004F25A7" w:rsidRDefault="00BC2644" w:rsidP="004F25A7">
                            <w:pPr>
                              <w:rPr>
                                <w:sz w:val="16"/>
                                <w:szCs w:val="16"/>
                              </w:rPr>
                            </w:pPr>
                            <w:r w:rsidRPr="004F25A7">
                              <w:rPr>
                                <w:rFonts w:hint="eastAsia"/>
                                <w:sz w:val="16"/>
                                <w:szCs w:val="16"/>
                              </w:rPr>
                              <w:t>10</w:t>
                            </w:r>
                            <w:r w:rsidR="000F36B2" w:rsidRPr="004F25A7">
                              <w:rPr>
                                <w:rFonts w:hint="eastAsia"/>
                                <w:sz w:val="16"/>
                                <w:szCs w:val="16"/>
                              </w:rPr>
                              <w:t>月　西瓜の観察</w:t>
                            </w:r>
                            <w:r w:rsidRPr="004F25A7">
                              <w:rPr>
                                <w:rFonts w:hint="eastAsia"/>
                                <w:sz w:val="16"/>
                                <w:szCs w:val="16"/>
                              </w:rPr>
                              <w:t>をする。</w:t>
                            </w:r>
                            <w:r w:rsidR="000F36B2" w:rsidRPr="004F25A7">
                              <w:rPr>
                                <w:rFonts w:hint="eastAsia"/>
                                <w:sz w:val="16"/>
                                <w:szCs w:val="16"/>
                              </w:rPr>
                              <w:t>出前授業</w:t>
                            </w:r>
                            <w:r w:rsidRPr="004F25A7">
                              <w:rPr>
                                <w:rFonts w:hint="eastAsia"/>
                                <w:sz w:val="16"/>
                                <w:szCs w:val="16"/>
                              </w:rPr>
                              <w:t>に</w:t>
                            </w:r>
                            <w:r w:rsidR="000F36B2" w:rsidRPr="004F25A7">
                              <w:rPr>
                                <w:rFonts w:hint="eastAsia"/>
                                <w:sz w:val="16"/>
                                <w:szCs w:val="16"/>
                              </w:rPr>
                              <w:t>参加</w:t>
                            </w:r>
                          </w:p>
                          <w:p w14:paraId="6198A794" w14:textId="77777777" w:rsidR="004F25A7" w:rsidRDefault="000F36B2" w:rsidP="004F25A7">
                            <w:pPr>
                              <w:rPr>
                                <w:sz w:val="16"/>
                                <w:szCs w:val="16"/>
                              </w:rPr>
                            </w:pPr>
                            <w:r w:rsidRPr="004F25A7">
                              <w:rPr>
                                <w:rFonts w:hint="eastAsia"/>
                                <w:sz w:val="16"/>
                                <w:szCs w:val="16"/>
                              </w:rPr>
                              <w:t>11月　スーパーに行きさつまいもを買いに行く</w:t>
                            </w:r>
                            <w:r w:rsidR="00BC2644" w:rsidRPr="004F25A7">
                              <w:rPr>
                                <w:rFonts w:hint="eastAsia"/>
                                <w:sz w:val="16"/>
                                <w:szCs w:val="16"/>
                              </w:rPr>
                              <w:t>。</w:t>
                            </w:r>
                            <w:r w:rsidRPr="004F25A7">
                              <w:rPr>
                                <w:rFonts w:hint="eastAsia"/>
                                <w:sz w:val="16"/>
                                <w:szCs w:val="16"/>
                              </w:rPr>
                              <w:t>人参、さつまいも収穫体験参加</w:t>
                            </w:r>
                            <w:r w:rsidR="004F25A7">
                              <w:rPr>
                                <w:rFonts w:hint="eastAsia"/>
                                <w:sz w:val="16"/>
                                <w:szCs w:val="16"/>
                              </w:rPr>
                              <w:t>・</w:t>
                            </w:r>
                            <w:r w:rsidRPr="004F25A7">
                              <w:rPr>
                                <w:rFonts w:hint="eastAsia"/>
                                <w:sz w:val="16"/>
                                <w:szCs w:val="16"/>
                              </w:rPr>
                              <w:t>さつまいもの見比べ会</w:t>
                            </w:r>
                            <w:r w:rsidR="00BC2644" w:rsidRPr="004F25A7">
                              <w:rPr>
                                <w:rFonts w:hint="eastAsia"/>
                                <w:sz w:val="16"/>
                                <w:szCs w:val="16"/>
                              </w:rPr>
                              <w:t>・</w:t>
                            </w:r>
                          </w:p>
                          <w:p w14:paraId="1A481587" w14:textId="3A13806D" w:rsidR="000F36B2" w:rsidRPr="004F25A7" w:rsidRDefault="000F36B2" w:rsidP="004F25A7">
                            <w:pPr>
                              <w:ind w:firstLineChars="300" w:firstLine="480"/>
                              <w:rPr>
                                <w:sz w:val="16"/>
                                <w:szCs w:val="16"/>
                              </w:rPr>
                            </w:pPr>
                            <w:r w:rsidRPr="004F25A7">
                              <w:rPr>
                                <w:rFonts w:hint="eastAsia"/>
                                <w:sz w:val="16"/>
                                <w:szCs w:val="16"/>
                              </w:rPr>
                              <w:t>野菜スタンプ</w:t>
                            </w:r>
                            <w:r w:rsidR="004F25A7">
                              <w:rPr>
                                <w:rFonts w:hint="eastAsia"/>
                                <w:sz w:val="16"/>
                                <w:szCs w:val="16"/>
                              </w:rPr>
                              <w:t>・</w:t>
                            </w:r>
                            <w:r w:rsidRPr="004F25A7">
                              <w:rPr>
                                <w:rFonts w:hint="eastAsia"/>
                                <w:sz w:val="16"/>
                                <w:szCs w:val="16"/>
                              </w:rPr>
                              <w:t>さつまいもの色を絵の具で作る</w:t>
                            </w:r>
                          </w:p>
                          <w:p w14:paraId="2C5FD4FC" w14:textId="43AE529F" w:rsidR="000F36B2" w:rsidRPr="004F25A7" w:rsidRDefault="000F36B2" w:rsidP="004F25A7">
                            <w:pPr>
                              <w:rPr>
                                <w:sz w:val="16"/>
                                <w:szCs w:val="16"/>
                              </w:rPr>
                            </w:pPr>
                            <w:r w:rsidRPr="004F25A7">
                              <w:rPr>
                                <w:rFonts w:hint="eastAsia"/>
                                <w:sz w:val="16"/>
                                <w:szCs w:val="16"/>
                              </w:rPr>
                              <w:t>12月　南瓜栽培（2回目）</w:t>
                            </w:r>
                          </w:p>
                          <w:p w14:paraId="6CDDC881" w14:textId="4C5C4310" w:rsidR="000F36B2" w:rsidRPr="004F25A7" w:rsidRDefault="000F36B2" w:rsidP="004F25A7">
                            <w:pPr>
                              <w:rPr>
                                <w:sz w:val="16"/>
                                <w:szCs w:val="16"/>
                              </w:rPr>
                            </w:pPr>
                            <w:r w:rsidRPr="004F25A7">
                              <w:rPr>
                                <w:rFonts w:hint="eastAsia"/>
                                <w:sz w:val="16"/>
                                <w:szCs w:val="16"/>
                              </w:rPr>
                              <w:t>１～２月　出前授業</w:t>
                            </w:r>
                            <w:r w:rsidR="00BC2644" w:rsidRPr="004F25A7">
                              <w:rPr>
                                <w:rFonts w:hint="eastAsia"/>
                                <w:sz w:val="16"/>
                                <w:szCs w:val="16"/>
                              </w:rPr>
                              <w:t>に</w:t>
                            </w:r>
                            <w:r w:rsidR="008D5F47" w:rsidRPr="004F25A7">
                              <w:rPr>
                                <w:rFonts w:hint="eastAsia"/>
                                <w:sz w:val="16"/>
                                <w:szCs w:val="16"/>
                              </w:rPr>
                              <w:t>参加、きのこ栽培</w:t>
                            </w:r>
                            <w:r w:rsidR="00BC2644" w:rsidRPr="004F25A7">
                              <w:rPr>
                                <w:rFonts w:hint="eastAsia"/>
                                <w:sz w:val="16"/>
                                <w:szCs w:val="16"/>
                              </w:rPr>
                              <w:t>・</w:t>
                            </w:r>
                            <w:r w:rsidR="008D5F47" w:rsidRPr="004F25A7">
                              <w:rPr>
                                <w:rFonts w:hint="eastAsia"/>
                                <w:sz w:val="16"/>
                                <w:szCs w:val="16"/>
                              </w:rPr>
                              <w:t>収穫</w:t>
                            </w:r>
                            <w:r w:rsidR="00BC2644" w:rsidRPr="004F25A7">
                              <w:rPr>
                                <w:rFonts w:hint="eastAsia"/>
                                <w:sz w:val="16"/>
                                <w:szCs w:val="16"/>
                              </w:rPr>
                              <w:t>・</w:t>
                            </w:r>
                            <w:r w:rsidR="008D5F47" w:rsidRPr="004F25A7">
                              <w:rPr>
                                <w:rFonts w:hint="eastAsia"/>
                                <w:sz w:val="16"/>
                                <w:szCs w:val="16"/>
                              </w:rPr>
                              <w:t>実食</w:t>
                            </w:r>
                          </w:p>
                          <w:p w14:paraId="424D5234" w14:textId="77777777" w:rsidR="00BC2644" w:rsidRPr="004F25A7" w:rsidRDefault="00BC2644" w:rsidP="00BC2644">
                            <w:pPr>
                              <w:ind w:firstLineChars="400" w:firstLine="640"/>
                              <w:rPr>
                                <w:rFonts w:hint="eastAsia"/>
                                <w:sz w:val="16"/>
                                <w:szCs w:val="16"/>
                              </w:rPr>
                            </w:pPr>
                          </w:p>
                          <w:p w14:paraId="55B4D85E" w14:textId="7BBEA318" w:rsidR="00BC2644" w:rsidRPr="004F25A7" w:rsidRDefault="00BC2644" w:rsidP="00BC2644">
                            <w:pPr>
                              <w:rPr>
                                <w:sz w:val="16"/>
                                <w:szCs w:val="16"/>
                              </w:rPr>
                            </w:pPr>
                            <w:r w:rsidRPr="004F25A7">
                              <w:rPr>
                                <w:rFonts w:hint="eastAsia"/>
                                <w:sz w:val="16"/>
                                <w:szCs w:val="16"/>
                              </w:rPr>
                              <w:t>【</w:t>
                            </w:r>
                            <w:r w:rsidRPr="004F25A7">
                              <w:rPr>
                                <w:rFonts w:hint="eastAsia"/>
                                <w:sz w:val="16"/>
                                <w:szCs w:val="16"/>
                              </w:rPr>
                              <w:t>出前</w:t>
                            </w:r>
                            <w:r w:rsidRPr="004F25A7">
                              <w:rPr>
                                <w:rFonts w:hint="eastAsia"/>
                                <w:sz w:val="16"/>
                                <w:szCs w:val="16"/>
                              </w:rPr>
                              <w:t>授業】</w:t>
                            </w:r>
                            <w:r w:rsidRPr="004F25A7">
                              <w:rPr>
                                <w:rFonts w:hint="eastAsia"/>
                                <w:sz w:val="16"/>
                                <w:szCs w:val="16"/>
                              </w:rPr>
                              <w:t>「色々な野菜に触ってみよう！」「</w:t>
                            </w:r>
                            <w:r w:rsidRPr="004F25A7">
                              <w:rPr>
                                <w:rFonts w:hint="eastAsia"/>
                                <w:sz w:val="16"/>
                                <w:szCs w:val="16"/>
                              </w:rPr>
                              <w:t>しいたけを育ててみよう！</w:t>
                            </w:r>
                            <w:r w:rsidRPr="004F25A7">
                              <w:rPr>
                                <w:rFonts w:hint="eastAsia"/>
                                <w:sz w:val="16"/>
                                <w:szCs w:val="16"/>
                              </w:rPr>
                              <w:t>」</w:t>
                            </w:r>
                          </w:p>
                          <w:p w14:paraId="15DD7135" w14:textId="6AD533CD" w:rsidR="00BC2644" w:rsidRPr="004F25A7" w:rsidRDefault="00BC2644" w:rsidP="00BC2644">
                            <w:pPr>
                              <w:rPr>
                                <w:sz w:val="16"/>
                                <w:szCs w:val="16"/>
                              </w:rPr>
                            </w:pPr>
                            <w:r w:rsidRPr="004F25A7">
                              <w:rPr>
                                <w:rFonts w:hint="eastAsia"/>
                                <w:sz w:val="16"/>
                                <w:szCs w:val="16"/>
                              </w:rPr>
                              <w:t>・</w:t>
                            </w:r>
                            <w:r w:rsidRPr="004F25A7">
                              <w:rPr>
                                <w:rFonts w:hint="eastAsia"/>
                                <w:sz w:val="16"/>
                                <w:szCs w:val="16"/>
                              </w:rPr>
                              <w:t>給食で提供されている野菜や</w:t>
                            </w:r>
                            <w:r w:rsidRPr="004F25A7">
                              <w:rPr>
                                <w:rFonts w:hint="eastAsia"/>
                                <w:sz w:val="16"/>
                                <w:szCs w:val="16"/>
                              </w:rPr>
                              <w:t>様々なきのこに触る</w:t>
                            </w:r>
                          </w:p>
                          <w:p w14:paraId="6B4CC223" w14:textId="77777777" w:rsidR="00BC2644" w:rsidRPr="004F25A7" w:rsidRDefault="00BC2644" w:rsidP="00BC2644">
                            <w:pPr>
                              <w:rPr>
                                <w:sz w:val="16"/>
                                <w:szCs w:val="16"/>
                              </w:rPr>
                            </w:pPr>
                            <w:r w:rsidRPr="004F25A7">
                              <w:rPr>
                                <w:rFonts w:hint="eastAsia"/>
                                <w:sz w:val="16"/>
                                <w:szCs w:val="16"/>
                              </w:rPr>
                              <w:t>・しいたけ農家さんのお話を聞く</w:t>
                            </w:r>
                          </w:p>
                          <w:p w14:paraId="7AC0A848" w14:textId="77777777" w:rsidR="00BC2644" w:rsidRPr="004F25A7" w:rsidRDefault="00BC2644" w:rsidP="00BC2644">
                            <w:pPr>
                              <w:rPr>
                                <w:sz w:val="16"/>
                                <w:szCs w:val="16"/>
                              </w:rPr>
                            </w:pPr>
                            <w:r w:rsidRPr="004F25A7">
                              <w:rPr>
                                <w:rFonts w:hint="eastAsia"/>
                                <w:sz w:val="16"/>
                                <w:szCs w:val="16"/>
                              </w:rPr>
                              <w:t>・しいたけの菌床を使いしいたけを育てる準備をする</w:t>
                            </w:r>
                          </w:p>
                          <w:p w14:paraId="2432CFB6" w14:textId="54C9B33D" w:rsidR="00BC2644" w:rsidRPr="004F25A7" w:rsidRDefault="00BC2644" w:rsidP="00BC2644">
                            <w:pPr>
                              <w:rPr>
                                <w:rFonts w:hint="eastAsia"/>
                                <w:sz w:val="16"/>
                                <w:szCs w:val="16"/>
                              </w:rPr>
                            </w:pPr>
                            <w:r w:rsidRPr="004F25A7">
                              <w:rPr>
                                <w:rFonts w:hint="eastAsia"/>
                                <w:sz w:val="16"/>
                                <w:szCs w:val="16"/>
                              </w:rPr>
                              <w:t>・菌床を作っている農家さんからの動画を見る</w:t>
                            </w:r>
                          </w:p>
                          <w:p w14:paraId="68D72420" w14:textId="77777777" w:rsidR="00BC2644" w:rsidRPr="004F25A7" w:rsidRDefault="00BC2644" w:rsidP="00BC2644">
                            <w:pPr>
                              <w:rPr>
                                <w:sz w:val="16"/>
                                <w:szCs w:val="16"/>
                              </w:rPr>
                            </w:pPr>
                            <w:r w:rsidRPr="004F25A7">
                              <w:rPr>
                                <w:rFonts w:hint="eastAsia"/>
                                <w:sz w:val="16"/>
                                <w:szCs w:val="16"/>
                              </w:rPr>
                              <w:t>【畑ツアー】たがやす倶楽部</w:t>
                            </w:r>
                          </w:p>
                          <w:p w14:paraId="2091DEDB" w14:textId="77777777" w:rsidR="00BC2644" w:rsidRPr="004F25A7" w:rsidRDefault="00BC2644" w:rsidP="00BC2644">
                            <w:pPr>
                              <w:rPr>
                                <w:sz w:val="16"/>
                                <w:szCs w:val="16"/>
                              </w:rPr>
                            </w:pPr>
                            <w:r w:rsidRPr="004F25A7">
                              <w:rPr>
                                <w:rFonts w:hint="eastAsia"/>
                                <w:sz w:val="16"/>
                                <w:szCs w:val="16"/>
                              </w:rPr>
                              <w:t>・子どもが収穫体験できるよう、整地や備品の準備</w:t>
                            </w:r>
                          </w:p>
                          <w:p w14:paraId="171F3B5F" w14:textId="77777777" w:rsidR="00BC2644" w:rsidRPr="004F25A7" w:rsidRDefault="00BC2644" w:rsidP="00BC2644">
                            <w:pPr>
                              <w:rPr>
                                <w:sz w:val="16"/>
                                <w:szCs w:val="16"/>
                              </w:rPr>
                            </w:pPr>
                            <w:r w:rsidRPr="004F25A7">
                              <w:rPr>
                                <w:rFonts w:hint="eastAsia"/>
                                <w:sz w:val="16"/>
                                <w:szCs w:val="16"/>
                              </w:rPr>
                              <w:t>・安全な移動に配慮するための下見と人員配置（外部講師の派遣実施）</w:t>
                            </w:r>
                          </w:p>
                          <w:p w14:paraId="7D9F7053" w14:textId="24356DC0" w:rsidR="003D02EC" w:rsidRPr="004F25A7" w:rsidRDefault="00BC2644" w:rsidP="00BC2644">
                            <w:pPr>
                              <w:rPr>
                                <w:sz w:val="16"/>
                                <w:szCs w:val="16"/>
                              </w:rPr>
                            </w:pPr>
                            <w:r w:rsidRPr="004F25A7">
                              <w:rPr>
                                <w:rFonts w:hint="eastAsia"/>
                                <w:sz w:val="16"/>
                                <w:szCs w:val="16"/>
                              </w:rPr>
                              <w:t>・農家さんと実施内容の調整打ち合わせ</w:t>
                            </w:r>
                          </w:p>
                          <w:p w14:paraId="68F55BB5" w14:textId="77777777" w:rsidR="00BC2644" w:rsidRPr="004F25A7" w:rsidRDefault="00BC2644" w:rsidP="00BC2644">
                            <w:pPr>
                              <w:rPr>
                                <w:sz w:val="16"/>
                                <w:szCs w:val="16"/>
                              </w:rPr>
                            </w:pPr>
                            <w:r w:rsidRPr="004F25A7">
                              <w:rPr>
                                <w:rFonts w:hint="eastAsia"/>
                                <w:sz w:val="16"/>
                                <w:szCs w:val="16"/>
                              </w:rPr>
                              <w:t>【配信資料】ピノーファーム通信（大人向け）、</w:t>
                            </w:r>
                          </w:p>
                          <w:p w14:paraId="51A559EF" w14:textId="35A729A4" w:rsidR="00BC2644" w:rsidRPr="004F25A7" w:rsidRDefault="00BC2644" w:rsidP="00BC2644">
                            <w:pPr>
                              <w:rPr>
                                <w:sz w:val="16"/>
                                <w:szCs w:val="16"/>
                              </w:rPr>
                            </w:pPr>
                            <w:r w:rsidRPr="004F25A7">
                              <w:rPr>
                                <w:rFonts w:hint="eastAsia"/>
                                <w:sz w:val="16"/>
                                <w:szCs w:val="16"/>
                              </w:rPr>
                              <w:t>【配信資料】ピノーファームおたより（子ども向け）</w:t>
                            </w:r>
                          </w:p>
                          <w:p w14:paraId="4F77F480" w14:textId="77777777" w:rsidR="00BC2644" w:rsidRPr="004F25A7" w:rsidRDefault="00BC2644" w:rsidP="00BC2644">
                            <w:pPr>
                              <w:rPr>
                                <w:sz w:val="16"/>
                                <w:szCs w:val="16"/>
                              </w:rPr>
                            </w:pPr>
                            <w:r w:rsidRPr="004F25A7">
                              <w:rPr>
                                <w:rFonts w:hint="eastAsia"/>
                                <w:sz w:val="16"/>
                                <w:szCs w:val="16"/>
                              </w:rPr>
                              <w:t>・作成にあたって、現地での体験を写真や映像に残し、その体験を多くの方に展開する方法として作成</w:t>
                            </w:r>
                          </w:p>
                          <w:p w14:paraId="28AD6E3E" w14:textId="47EBA1B3" w:rsidR="00BC2644" w:rsidRPr="004F25A7" w:rsidRDefault="00BC2644" w:rsidP="00BC2644">
                            <w:pPr>
                              <w:rPr>
                                <w:rFonts w:hint="eastAsia"/>
                                <w:sz w:val="16"/>
                                <w:szCs w:val="16"/>
                              </w:rPr>
                            </w:pPr>
                            <w:r w:rsidRPr="004F25A7">
                              <w:rPr>
                                <w:rFonts w:hint="eastAsia"/>
                                <w:sz w:val="16"/>
                                <w:szCs w:val="16"/>
                              </w:rPr>
                              <w:t>・作成された資料をカラー印刷し、園内への掲示を行った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780A2" id="_x0000_s1028" type="#_x0000_t202" style="position:absolute;left:0;text-align:left;margin-left:0;margin-top:1.05pt;width:423.55pt;height:410.5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1xFgIAACc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">
                <v:textbox>
                  <w:txbxContent>
                    <w:p w14:paraId="44E12A1A" w14:textId="77777777" w:rsidR="004F25A7" w:rsidRDefault="00641025" w:rsidP="003D02EC">
                      <w:pPr>
                        <w:rPr>
                          <w:sz w:val="16"/>
                          <w:szCs w:val="16"/>
                        </w:rPr>
                      </w:pPr>
                      <w:r w:rsidRPr="00BC2644">
                        <w:rPr>
                          <w:rFonts w:hint="eastAsia"/>
                          <w:sz w:val="18"/>
                          <w:szCs w:val="18"/>
                        </w:rPr>
                        <w:t>【</w:t>
                      </w:r>
                      <w:r w:rsidRPr="004F25A7">
                        <w:rPr>
                          <w:rFonts w:hint="eastAsia"/>
                          <w:sz w:val="16"/>
                          <w:szCs w:val="16"/>
                        </w:rPr>
                        <w:t>栽培】</w:t>
                      </w:r>
                    </w:p>
                    <w:p w14:paraId="70516513" w14:textId="0D18FB4B" w:rsidR="003D02EC" w:rsidRPr="004F25A7" w:rsidRDefault="000F36B2" w:rsidP="004F25A7">
                      <w:pPr>
                        <w:rPr>
                          <w:sz w:val="16"/>
                          <w:szCs w:val="16"/>
                        </w:rPr>
                      </w:pPr>
                      <w:r w:rsidRPr="004F25A7">
                        <w:rPr>
                          <w:rFonts w:hint="eastAsia"/>
                          <w:sz w:val="16"/>
                          <w:szCs w:val="16"/>
                        </w:rPr>
                        <w:t>5～６月　人参、青梗菜の水耕栽培</w:t>
                      </w:r>
                      <w:r w:rsidR="00641025" w:rsidRPr="004F25A7">
                        <w:rPr>
                          <w:rFonts w:hint="eastAsia"/>
                          <w:sz w:val="16"/>
                          <w:szCs w:val="16"/>
                        </w:rPr>
                        <w:t>・</w:t>
                      </w:r>
                      <w:r w:rsidRPr="004F25A7">
                        <w:rPr>
                          <w:rFonts w:hint="eastAsia"/>
                          <w:sz w:val="16"/>
                          <w:szCs w:val="16"/>
                        </w:rPr>
                        <w:t>野菜スタンプ製作をする</w:t>
                      </w:r>
                      <w:r w:rsidR="00641025" w:rsidRPr="004F25A7">
                        <w:rPr>
                          <w:rFonts w:hint="eastAsia"/>
                          <w:sz w:val="16"/>
                          <w:szCs w:val="16"/>
                        </w:rPr>
                        <w:t>。</w:t>
                      </w:r>
                      <w:r w:rsidRPr="004F25A7">
                        <w:rPr>
                          <w:rFonts w:hint="eastAsia"/>
                          <w:sz w:val="16"/>
                          <w:szCs w:val="16"/>
                        </w:rPr>
                        <w:t>稲が発芽したのでバケツに移す</w:t>
                      </w:r>
                    </w:p>
                    <w:p w14:paraId="417C71A3" w14:textId="126D298A" w:rsidR="000F36B2" w:rsidRPr="004F25A7" w:rsidRDefault="000F36B2" w:rsidP="004F25A7">
                      <w:pPr>
                        <w:rPr>
                          <w:sz w:val="16"/>
                          <w:szCs w:val="16"/>
                        </w:rPr>
                      </w:pPr>
                      <w:r w:rsidRPr="004F25A7">
                        <w:rPr>
                          <w:rFonts w:hint="eastAsia"/>
                          <w:sz w:val="16"/>
                          <w:szCs w:val="16"/>
                        </w:rPr>
                        <w:t>7～８月　トウモロコシの皮むき</w:t>
                      </w:r>
                      <w:r w:rsidR="00641025" w:rsidRPr="004F25A7">
                        <w:rPr>
                          <w:rFonts w:hint="eastAsia"/>
                          <w:sz w:val="16"/>
                          <w:szCs w:val="16"/>
                        </w:rPr>
                        <w:t>・</w:t>
                      </w:r>
                      <w:r w:rsidRPr="004F25A7">
                        <w:rPr>
                          <w:rFonts w:hint="eastAsia"/>
                          <w:sz w:val="16"/>
                          <w:szCs w:val="16"/>
                        </w:rPr>
                        <w:t>ピーマン</w:t>
                      </w:r>
                      <w:r w:rsidR="00641025" w:rsidRPr="004F25A7">
                        <w:rPr>
                          <w:rFonts w:hint="eastAsia"/>
                          <w:sz w:val="16"/>
                          <w:szCs w:val="16"/>
                        </w:rPr>
                        <w:t>・</w:t>
                      </w:r>
                      <w:r w:rsidRPr="004F25A7">
                        <w:rPr>
                          <w:rFonts w:hint="eastAsia"/>
                          <w:sz w:val="16"/>
                          <w:szCs w:val="16"/>
                        </w:rPr>
                        <w:t>南瓜</w:t>
                      </w:r>
                      <w:r w:rsidR="00641025" w:rsidRPr="004F25A7">
                        <w:rPr>
                          <w:rFonts w:hint="eastAsia"/>
                          <w:sz w:val="16"/>
                          <w:szCs w:val="16"/>
                        </w:rPr>
                        <w:t>・</w:t>
                      </w:r>
                      <w:r w:rsidRPr="004F25A7">
                        <w:rPr>
                          <w:rFonts w:hint="eastAsia"/>
                          <w:sz w:val="16"/>
                          <w:szCs w:val="16"/>
                        </w:rPr>
                        <w:t>西瓜の種を育てる</w:t>
                      </w:r>
                      <w:r w:rsidR="00641025" w:rsidRPr="004F25A7">
                        <w:rPr>
                          <w:rFonts w:hint="eastAsia"/>
                          <w:sz w:val="16"/>
                          <w:szCs w:val="16"/>
                        </w:rPr>
                        <w:t>。</w:t>
                      </w:r>
                      <w:r w:rsidRPr="004F25A7">
                        <w:rPr>
                          <w:rFonts w:hint="eastAsia"/>
                          <w:sz w:val="16"/>
                          <w:szCs w:val="16"/>
                        </w:rPr>
                        <w:t>観察する、土遊び</w:t>
                      </w:r>
                      <w:r w:rsidR="00641025" w:rsidRPr="004F25A7">
                        <w:rPr>
                          <w:rFonts w:hint="eastAsia"/>
                          <w:sz w:val="16"/>
                          <w:szCs w:val="16"/>
                        </w:rPr>
                        <w:t>をする。</w:t>
                      </w:r>
                    </w:p>
                    <w:p w14:paraId="40B8B949" w14:textId="1A130C81" w:rsidR="000F36B2" w:rsidRPr="004F25A7" w:rsidRDefault="00BC2644" w:rsidP="004F25A7">
                      <w:pPr>
                        <w:rPr>
                          <w:sz w:val="16"/>
                          <w:szCs w:val="16"/>
                        </w:rPr>
                      </w:pPr>
                      <w:r w:rsidRPr="004F25A7">
                        <w:rPr>
                          <w:rFonts w:hint="eastAsia"/>
                          <w:sz w:val="16"/>
                          <w:szCs w:val="16"/>
                        </w:rPr>
                        <w:t>10</w:t>
                      </w:r>
                      <w:r w:rsidR="000F36B2" w:rsidRPr="004F25A7">
                        <w:rPr>
                          <w:rFonts w:hint="eastAsia"/>
                          <w:sz w:val="16"/>
                          <w:szCs w:val="16"/>
                        </w:rPr>
                        <w:t>月　西瓜の観察</w:t>
                      </w:r>
                      <w:r w:rsidRPr="004F25A7">
                        <w:rPr>
                          <w:rFonts w:hint="eastAsia"/>
                          <w:sz w:val="16"/>
                          <w:szCs w:val="16"/>
                        </w:rPr>
                        <w:t>をする。</w:t>
                      </w:r>
                      <w:r w:rsidR="000F36B2" w:rsidRPr="004F25A7">
                        <w:rPr>
                          <w:rFonts w:hint="eastAsia"/>
                          <w:sz w:val="16"/>
                          <w:szCs w:val="16"/>
                        </w:rPr>
                        <w:t>出前授業</w:t>
                      </w:r>
                      <w:r w:rsidRPr="004F25A7">
                        <w:rPr>
                          <w:rFonts w:hint="eastAsia"/>
                          <w:sz w:val="16"/>
                          <w:szCs w:val="16"/>
                        </w:rPr>
                        <w:t>に</w:t>
                      </w:r>
                      <w:r w:rsidR="000F36B2" w:rsidRPr="004F25A7">
                        <w:rPr>
                          <w:rFonts w:hint="eastAsia"/>
                          <w:sz w:val="16"/>
                          <w:szCs w:val="16"/>
                        </w:rPr>
                        <w:t>参加</w:t>
                      </w:r>
                    </w:p>
                    <w:p w14:paraId="6198A794" w14:textId="77777777" w:rsidR="004F25A7" w:rsidRDefault="000F36B2" w:rsidP="004F25A7">
                      <w:pPr>
                        <w:rPr>
                          <w:sz w:val="16"/>
                          <w:szCs w:val="16"/>
                        </w:rPr>
                      </w:pPr>
                      <w:r w:rsidRPr="004F25A7">
                        <w:rPr>
                          <w:rFonts w:hint="eastAsia"/>
                          <w:sz w:val="16"/>
                          <w:szCs w:val="16"/>
                        </w:rPr>
                        <w:t>11月　スーパーに行きさつまいもを買いに行く</w:t>
                      </w:r>
                      <w:r w:rsidR="00BC2644" w:rsidRPr="004F25A7">
                        <w:rPr>
                          <w:rFonts w:hint="eastAsia"/>
                          <w:sz w:val="16"/>
                          <w:szCs w:val="16"/>
                        </w:rPr>
                        <w:t>。</w:t>
                      </w:r>
                      <w:r w:rsidRPr="004F25A7">
                        <w:rPr>
                          <w:rFonts w:hint="eastAsia"/>
                          <w:sz w:val="16"/>
                          <w:szCs w:val="16"/>
                        </w:rPr>
                        <w:t>人参、さつまいも収穫体験参加</w:t>
                      </w:r>
                      <w:r w:rsidR="004F25A7">
                        <w:rPr>
                          <w:rFonts w:hint="eastAsia"/>
                          <w:sz w:val="16"/>
                          <w:szCs w:val="16"/>
                        </w:rPr>
                        <w:t>・</w:t>
                      </w:r>
                      <w:r w:rsidRPr="004F25A7">
                        <w:rPr>
                          <w:rFonts w:hint="eastAsia"/>
                          <w:sz w:val="16"/>
                          <w:szCs w:val="16"/>
                        </w:rPr>
                        <w:t>さつまいもの見比べ会</w:t>
                      </w:r>
                      <w:r w:rsidR="00BC2644" w:rsidRPr="004F25A7">
                        <w:rPr>
                          <w:rFonts w:hint="eastAsia"/>
                          <w:sz w:val="16"/>
                          <w:szCs w:val="16"/>
                        </w:rPr>
                        <w:t>・</w:t>
                      </w:r>
                    </w:p>
                    <w:p w14:paraId="1A481587" w14:textId="3A13806D" w:rsidR="000F36B2" w:rsidRPr="004F25A7" w:rsidRDefault="000F36B2" w:rsidP="004F25A7">
                      <w:pPr>
                        <w:ind w:firstLineChars="300" w:firstLine="480"/>
                        <w:rPr>
                          <w:sz w:val="16"/>
                          <w:szCs w:val="16"/>
                        </w:rPr>
                      </w:pPr>
                      <w:r w:rsidRPr="004F25A7">
                        <w:rPr>
                          <w:rFonts w:hint="eastAsia"/>
                          <w:sz w:val="16"/>
                          <w:szCs w:val="16"/>
                        </w:rPr>
                        <w:t>野菜スタンプ</w:t>
                      </w:r>
                      <w:r w:rsidR="004F25A7">
                        <w:rPr>
                          <w:rFonts w:hint="eastAsia"/>
                          <w:sz w:val="16"/>
                          <w:szCs w:val="16"/>
                        </w:rPr>
                        <w:t>・</w:t>
                      </w:r>
                      <w:r w:rsidRPr="004F25A7">
                        <w:rPr>
                          <w:rFonts w:hint="eastAsia"/>
                          <w:sz w:val="16"/>
                          <w:szCs w:val="16"/>
                        </w:rPr>
                        <w:t>さつまいもの色を絵の具で作る</w:t>
                      </w:r>
                    </w:p>
                    <w:p w14:paraId="2C5FD4FC" w14:textId="43AE529F" w:rsidR="000F36B2" w:rsidRPr="004F25A7" w:rsidRDefault="000F36B2" w:rsidP="004F25A7">
                      <w:pPr>
                        <w:rPr>
                          <w:sz w:val="16"/>
                          <w:szCs w:val="16"/>
                        </w:rPr>
                      </w:pPr>
                      <w:r w:rsidRPr="004F25A7">
                        <w:rPr>
                          <w:rFonts w:hint="eastAsia"/>
                          <w:sz w:val="16"/>
                          <w:szCs w:val="16"/>
                        </w:rPr>
                        <w:t>12月　南瓜栽培（2回目）</w:t>
                      </w:r>
                    </w:p>
                    <w:p w14:paraId="6CDDC881" w14:textId="4C5C4310" w:rsidR="000F36B2" w:rsidRPr="004F25A7" w:rsidRDefault="000F36B2" w:rsidP="004F25A7">
                      <w:pPr>
                        <w:rPr>
                          <w:sz w:val="16"/>
                          <w:szCs w:val="16"/>
                        </w:rPr>
                      </w:pPr>
                      <w:r w:rsidRPr="004F25A7">
                        <w:rPr>
                          <w:rFonts w:hint="eastAsia"/>
                          <w:sz w:val="16"/>
                          <w:szCs w:val="16"/>
                        </w:rPr>
                        <w:t>１～２月　出前授業</w:t>
                      </w:r>
                      <w:r w:rsidR="00BC2644" w:rsidRPr="004F25A7">
                        <w:rPr>
                          <w:rFonts w:hint="eastAsia"/>
                          <w:sz w:val="16"/>
                          <w:szCs w:val="16"/>
                        </w:rPr>
                        <w:t>に</w:t>
                      </w:r>
                      <w:r w:rsidR="008D5F47" w:rsidRPr="004F25A7">
                        <w:rPr>
                          <w:rFonts w:hint="eastAsia"/>
                          <w:sz w:val="16"/>
                          <w:szCs w:val="16"/>
                        </w:rPr>
                        <w:t>参加、きのこ栽培</w:t>
                      </w:r>
                      <w:r w:rsidR="00BC2644" w:rsidRPr="004F25A7">
                        <w:rPr>
                          <w:rFonts w:hint="eastAsia"/>
                          <w:sz w:val="16"/>
                          <w:szCs w:val="16"/>
                        </w:rPr>
                        <w:t>・</w:t>
                      </w:r>
                      <w:r w:rsidR="008D5F47" w:rsidRPr="004F25A7">
                        <w:rPr>
                          <w:rFonts w:hint="eastAsia"/>
                          <w:sz w:val="16"/>
                          <w:szCs w:val="16"/>
                        </w:rPr>
                        <w:t>収穫</w:t>
                      </w:r>
                      <w:r w:rsidR="00BC2644" w:rsidRPr="004F25A7">
                        <w:rPr>
                          <w:rFonts w:hint="eastAsia"/>
                          <w:sz w:val="16"/>
                          <w:szCs w:val="16"/>
                        </w:rPr>
                        <w:t>・</w:t>
                      </w:r>
                      <w:r w:rsidR="008D5F47" w:rsidRPr="004F25A7">
                        <w:rPr>
                          <w:rFonts w:hint="eastAsia"/>
                          <w:sz w:val="16"/>
                          <w:szCs w:val="16"/>
                        </w:rPr>
                        <w:t>実食</w:t>
                      </w:r>
                    </w:p>
                    <w:p w14:paraId="424D5234" w14:textId="77777777" w:rsidR="00BC2644" w:rsidRPr="004F25A7" w:rsidRDefault="00BC2644" w:rsidP="00BC2644">
                      <w:pPr>
                        <w:ind w:firstLineChars="400" w:firstLine="640"/>
                        <w:rPr>
                          <w:rFonts w:hint="eastAsia"/>
                          <w:sz w:val="16"/>
                          <w:szCs w:val="16"/>
                        </w:rPr>
                      </w:pPr>
                    </w:p>
                    <w:p w14:paraId="55B4D85E" w14:textId="7BBEA318" w:rsidR="00BC2644" w:rsidRPr="004F25A7" w:rsidRDefault="00BC2644" w:rsidP="00BC2644">
                      <w:pPr>
                        <w:rPr>
                          <w:sz w:val="16"/>
                          <w:szCs w:val="16"/>
                        </w:rPr>
                      </w:pPr>
                      <w:r w:rsidRPr="004F25A7">
                        <w:rPr>
                          <w:rFonts w:hint="eastAsia"/>
                          <w:sz w:val="16"/>
                          <w:szCs w:val="16"/>
                        </w:rPr>
                        <w:t>【</w:t>
                      </w:r>
                      <w:r w:rsidRPr="004F25A7">
                        <w:rPr>
                          <w:rFonts w:hint="eastAsia"/>
                          <w:sz w:val="16"/>
                          <w:szCs w:val="16"/>
                        </w:rPr>
                        <w:t>出前</w:t>
                      </w:r>
                      <w:r w:rsidRPr="004F25A7">
                        <w:rPr>
                          <w:rFonts w:hint="eastAsia"/>
                          <w:sz w:val="16"/>
                          <w:szCs w:val="16"/>
                        </w:rPr>
                        <w:t>授業】</w:t>
                      </w:r>
                      <w:r w:rsidRPr="004F25A7">
                        <w:rPr>
                          <w:rFonts w:hint="eastAsia"/>
                          <w:sz w:val="16"/>
                          <w:szCs w:val="16"/>
                        </w:rPr>
                        <w:t>「色々な野菜に触ってみよう！」「</w:t>
                      </w:r>
                      <w:r w:rsidRPr="004F25A7">
                        <w:rPr>
                          <w:rFonts w:hint="eastAsia"/>
                          <w:sz w:val="16"/>
                          <w:szCs w:val="16"/>
                        </w:rPr>
                        <w:t>しいたけを育ててみよう！</w:t>
                      </w:r>
                      <w:r w:rsidRPr="004F25A7">
                        <w:rPr>
                          <w:rFonts w:hint="eastAsia"/>
                          <w:sz w:val="16"/>
                          <w:szCs w:val="16"/>
                        </w:rPr>
                        <w:t>」</w:t>
                      </w:r>
                    </w:p>
                    <w:p w14:paraId="15DD7135" w14:textId="6AD533CD" w:rsidR="00BC2644" w:rsidRPr="004F25A7" w:rsidRDefault="00BC2644" w:rsidP="00BC2644">
                      <w:pPr>
                        <w:rPr>
                          <w:sz w:val="16"/>
                          <w:szCs w:val="16"/>
                        </w:rPr>
                      </w:pPr>
                      <w:r w:rsidRPr="004F25A7">
                        <w:rPr>
                          <w:rFonts w:hint="eastAsia"/>
                          <w:sz w:val="16"/>
                          <w:szCs w:val="16"/>
                        </w:rPr>
                        <w:t>・</w:t>
                      </w:r>
                      <w:r w:rsidRPr="004F25A7">
                        <w:rPr>
                          <w:rFonts w:hint="eastAsia"/>
                          <w:sz w:val="16"/>
                          <w:szCs w:val="16"/>
                        </w:rPr>
                        <w:t>給食で提供されている野菜や</w:t>
                      </w:r>
                      <w:r w:rsidRPr="004F25A7">
                        <w:rPr>
                          <w:rFonts w:hint="eastAsia"/>
                          <w:sz w:val="16"/>
                          <w:szCs w:val="16"/>
                        </w:rPr>
                        <w:t>様々なきのこに触る</w:t>
                      </w:r>
                    </w:p>
                    <w:p w14:paraId="6B4CC223" w14:textId="77777777" w:rsidR="00BC2644" w:rsidRPr="004F25A7" w:rsidRDefault="00BC2644" w:rsidP="00BC2644">
                      <w:pPr>
                        <w:rPr>
                          <w:sz w:val="16"/>
                          <w:szCs w:val="16"/>
                        </w:rPr>
                      </w:pPr>
                      <w:r w:rsidRPr="004F25A7">
                        <w:rPr>
                          <w:rFonts w:hint="eastAsia"/>
                          <w:sz w:val="16"/>
                          <w:szCs w:val="16"/>
                        </w:rPr>
                        <w:t>・しいたけ農家さんのお話を聞く</w:t>
                      </w:r>
                    </w:p>
                    <w:p w14:paraId="7AC0A848" w14:textId="77777777" w:rsidR="00BC2644" w:rsidRPr="004F25A7" w:rsidRDefault="00BC2644" w:rsidP="00BC2644">
                      <w:pPr>
                        <w:rPr>
                          <w:sz w:val="16"/>
                          <w:szCs w:val="16"/>
                        </w:rPr>
                      </w:pPr>
                      <w:r w:rsidRPr="004F25A7">
                        <w:rPr>
                          <w:rFonts w:hint="eastAsia"/>
                          <w:sz w:val="16"/>
                          <w:szCs w:val="16"/>
                        </w:rPr>
                        <w:t>・しいたけの菌床を使いしいたけを育てる準備をする</w:t>
                      </w:r>
                    </w:p>
                    <w:p w14:paraId="2432CFB6" w14:textId="54C9B33D" w:rsidR="00BC2644" w:rsidRPr="004F25A7" w:rsidRDefault="00BC2644" w:rsidP="00BC2644">
                      <w:pPr>
                        <w:rPr>
                          <w:rFonts w:hint="eastAsia"/>
                          <w:sz w:val="16"/>
                          <w:szCs w:val="16"/>
                        </w:rPr>
                      </w:pPr>
                      <w:r w:rsidRPr="004F25A7">
                        <w:rPr>
                          <w:rFonts w:hint="eastAsia"/>
                          <w:sz w:val="16"/>
                          <w:szCs w:val="16"/>
                        </w:rPr>
                        <w:t>・菌床を作っている農家さんからの動画を見る</w:t>
                      </w:r>
                    </w:p>
                    <w:p w14:paraId="68D72420" w14:textId="77777777" w:rsidR="00BC2644" w:rsidRPr="004F25A7" w:rsidRDefault="00BC2644" w:rsidP="00BC2644">
                      <w:pPr>
                        <w:rPr>
                          <w:sz w:val="16"/>
                          <w:szCs w:val="16"/>
                        </w:rPr>
                      </w:pPr>
                      <w:r w:rsidRPr="004F25A7">
                        <w:rPr>
                          <w:rFonts w:hint="eastAsia"/>
                          <w:sz w:val="16"/>
                          <w:szCs w:val="16"/>
                        </w:rPr>
                        <w:t>【畑ツアー】たがやす倶楽部</w:t>
                      </w:r>
                    </w:p>
                    <w:p w14:paraId="2091DEDB" w14:textId="77777777" w:rsidR="00BC2644" w:rsidRPr="004F25A7" w:rsidRDefault="00BC2644" w:rsidP="00BC2644">
                      <w:pPr>
                        <w:rPr>
                          <w:sz w:val="16"/>
                          <w:szCs w:val="16"/>
                        </w:rPr>
                      </w:pPr>
                      <w:r w:rsidRPr="004F25A7">
                        <w:rPr>
                          <w:rFonts w:hint="eastAsia"/>
                          <w:sz w:val="16"/>
                          <w:szCs w:val="16"/>
                        </w:rPr>
                        <w:t>・子どもが収穫体験できるよう、整地や備品の準備</w:t>
                      </w:r>
                    </w:p>
                    <w:p w14:paraId="171F3B5F" w14:textId="77777777" w:rsidR="00BC2644" w:rsidRPr="004F25A7" w:rsidRDefault="00BC2644" w:rsidP="00BC2644">
                      <w:pPr>
                        <w:rPr>
                          <w:sz w:val="16"/>
                          <w:szCs w:val="16"/>
                        </w:rPr>
                      </w:pPr>
                      <w:r w:rsidRPr="004F25A7">
                        <w:rPr>
                          <w:rFonts w:hint="eastAsia"/>
                          <w:sz w:val="16"/>
                          <w:szCs w:val="16"/>
                        </w:rPr>
                        <w:t>・安全な移動に配慮するための下見と人員配置（外部講師の派遣実施）</w:t>
                      </w:r>
                    </w:p>
                    <w:p w14:paraId="7D9F7053" w14:textId="24356DC0" w:rsidR="003D02EC" w:rsidRPr="004F25A7" w:rsidRDefault="00BC2644" w:rsidP="00BC2644">
                      <w:pPr>
                        <w:rPr>
                          <w:sz w:val="16"/>
                          <w:szCs w:val="16"/>
                        </w:rPr>
                      </w:pPr>
                      <w:r w:rsidRPr="004F25A7">
                        <w:rPr>
                          <w:rFonts w:hint="eastAsia"/>
                          <w:sz w:val="16"/>
                          <w:szCs w:val="16"/>
                        </w:rPr>
                        <w:t>・農家さんと実施内容の調整打ち合わせ</w:t>
                      </w:r>
                    </w:p>
                    <w:p w14:paraId="68F55BB5" w14:textId="77777777" w:rsidR="00BC2644" w:rsidRPr="004F25A7" w:rsidRDefault="00BC2644" w:rsidP="00BC2644">
                      <w:pPr>
                        <w:rPr>
                          <w:sz w:val="16"/>
                          <w:szCs w:val="16"/>
                        </w:rPr>
                      </w:pPr>
                      <w:r w:rsidRPr="004F25A7">
                        <w:rPr>
                          <w:rFonts w:hint="eastAsia"/>
                          <w:sz w:val="16"/>
                          <w:szCs w:val="16"/>
                        </w:rPr>
                        <w:t>【配信資料】ピノーファーム通信（大人向け）、</w:t>
                      </w:r>
                    </w:p>
                    <w:p w14:paraId="51A559EF" w14:textId="35A729A4" w:rsidR="00BC2644" w:rsidRPr="004F25A7" w:rsidRDefault="00BC2644" w:rsidP="00BC2644">
                      <w:pPr>
                        <w:rPr>
                          <w:sz w:val="16"/>
                          <w:szCs w:val="16"/>
                        </w:rPr>
                      </w:pPr>
                      <w:r w:rsidRPr="004F25A7">
                        <w:rPr>
                          <w:rFonts w:hint="eastAsia"/>
                          <w:sz w:val="16"/>
                          <w:szCs w:val="16"/>
                        </w:rPr>
                        <w:t>【配信資料】ピノーファームおたより（子ども向け）</w:t>
                      </w:r>
                    </w:p>
                    <w:p w14:paraId="4F77F480" w14:textId="77777777" w:rsidR="00BC2644" w:rsidRPr="004F25A7" w:rsidRDefault="00BC2644" w:rsidP="00BC2644">
                      <w:pPr>
                        <w:rPr>
                          <w:sz w:val="16"/>
                          <w:szCs w:val="16"/>
                        </w:rPr>
                      </w:pPr>
                      <w:r w:rsidRPr="004F25A7">
                        <w:rPr>
                          <w:rFonts w:hint="eastAsia"/>
                          <w:sz w:val="16"/>
                          <w:szCs w:val="16"/>
                        </w:rPr>
                        <w:t>・作成にあたって、現地での体験を写真や映像に残し、その体験を多くの方に展開する方法として作成</w:t>
                      </w:r>
                    </w:p>
                    <w:p w14:paraId="28AD6E3E" w14:textId="47EBA1B3" w:rsidR="00BC2644" w:rsidRPr="004F25A7" w:rsidRDefault="00BC2644" w:rsidP="00BC2644">
                      <w:pPr>
                        <w:rPr>
                          <w:rFonts w:hint="eastAsia"/>
                          <w:sz w:val="16"/>
                          <w:szCs w:val="16"/>
                        </w:rPr>
                      </w:pPr>
                      <w:r w:rsidRPr="004F25A7">
                        <w:rPr>
                          <w:rFonts w:hint="eastAsia"/>
                          <w:sz w:val="16"/>
                          <w:szCs w:val="16"/>
                        </w:rPr>
                        <w:t>・作成された資料をカラー印刷し、園内への掲示を行った</w:t>
                      </w:r>
                    </w:p>
                  </w:txbxContent>
                </v:textbox>
                <w10:wrap anchorx="margin"/>
              </v:shape>
            </w:pict>
          </mc:Fallback>
        </mc:AlternateContent>
      </w:r>
    </w:p>
    <w:p w14:paraId="7C375407" w14:textId="3A247AAF" w:rsidR="004F25A7" w:rsidRDefault="004F25A7">
      <w:pPr>
        <w:rPr>
          <w:rFonts w:ascii="Meiryo UI" w:eastAsia="Meiryo UI" w:hAnsi="Meiryo UI"/>
        </w:rPr>
      </w:pPr>
    </w:p>
    <w:p w14:paraId="11360480" w14:textId="6D6784A4" w:rsidR="004F25A7" w:rsidRDefault="004F25A7">
      <w:pPr>
        <w:rPr>
          <w:rFonts w:ascii="Meiryo UI" w:eastAsia="Meiryo UI" w:hAnsi="Meiryo UI"/>
        </w:rPr>
      </w:pPr>
    </w:p>
    <w:p w14:paraId="11566BD3" w14:textId="63752DBC" w:rsidR="004F25A7" w:rsidRDefault="004F25A7">
      <w:pPr>
        <w:rPr>
          <w:rFonts w:ascii="Meiryo UI" w:eastAsia="Meiryo UI" w:hAnsi="Meiryo UI" w:hint="eastAsia"/>
        </w:rPr>
      </w:pPr>
    </w:p>
    <w:p w14:paraId="5C8D5927" w14:textId="73A8D233" w:rsidR="000A138A" w:rsidRDefault="000A138A" w:rsidP="001145E2">
      <w:pPr>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63360" behindDoc="0" locked="0" layoutInCell="1" allowOverlap="1" wp14:anchorId="55AD0F75" wp14:editId="665F1DB5">
                <wp:simplePos x="0" y="0"/>
                <wp:positionH relativeFrom="margin">
                  <wp:align>center</wp:align>
                </wp:positionH>
                <wp:positionV relativeFrom="paragraph">
                  <wp:posOffset>312420</wp:posOffset>
                </wp:positionV>
                <wp:extent cx="5311140" cy="1622425"/>
                <wp:effectExtent l="0" t="0" r="22860" b="1587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622854"/>
                        </a:xfrm>
                        <a:prstGeom prst="rect">
                          <a:avLst/>
                        </a:prstGeom>
                        <a:solidFill>
                          <a:srgbClr val="FFFFFF"/>
                        </a:solidFill>
                        <a:ln w="9525">
                          <a:solidFill>
                            <a:srgbClr val="000000"/>
                          </a:solidFill>
                          <a:miter lim="800000"/>
                          <a:headEnd/>
                          <a:tailEnd/>
                        </a:ln>
                      </wps:spPr>
                      <wps:txbx>
                        <w:txbxContent>
                          <w:p w14:paraId="49354391" w14:textId="0BDF0D87" w:rsidR="00175890" w:rsidRPr="001B2BC6" w:rsidRDefault="001B2BC6" w:rsidP="00175890">
                            <w:pPr>
                              <w:rPr>
                                <w:color w:val="808080" w:themeColor="background1" w:themeShade="80"/>
                                <w:sz w:val="20"/>
                              </w:rPr>
                            </w:pPr>
                            <w:r w:rsidRPr="001B2BC6">
                              <w:rPr>
                                <w:rFonts w:hint="eastAsia"/>
                                <w:color w:val="808080" w:themeColor="background1" w:themeShade="80"/>
                                <w:sz w:val="20"/>
                              </w:rPr>
                              <w:t>活動のためにどのような環境を設定したか、</w:t>
                            </w:r>
                            <w:r w:rsidR="00175890" w:rsidRPr="001B2BC6">
                              <w:rPr>
                                <w:rFonts w:hint="eastAsia"/>
                                <w:color w:val="808080" w:themeColor="background1" w:themeShade="80"/>
                                <w:sz w:val="20"/>
                              </w:rPr>
                              <w:t>準備した</w:t>
                            </w:r>
                            <w:r w:rsidR="00175890" w:rsidRPr="001B2BC6">
                              <w:rPr>
                                <w:color w:val="808080" w:themeColor="background1" w:themeShade="80"/>
                                <w:sz w:val="20"/>
                              </w:rPr>
                              <w:t>素材や道具</w:t>
                            </w:r>
                            <w:r w:rsidR="00175890" w:rsidRPr="001B2BC6">
                              <w:rPr>
                                <w:rFonts w:hint="eastAsia"/>
                                <w:color w:val="808080" w:themeColor="background1" w:themeShade="80"/>
                                <w:sz w:val="20"/>
                              </w:rPr>
                              <w:t>）</w:t>
                            </w:r>
                          </w:p>
                          <w:p w14:paraId="1B6DE8C8" w14:textId="41576704" w:rsidR="00CF6A2B" w:rsidRDefault="008D5F47" w:rsidP="00CF6A2B">
                            <w:r>
                              <w:rPr>
                                <w:rFonts w:hint="eastAsia"/>
                              </w:rPr>
                              <w:t>調理で使った食材の（野菜）の残り、プランター、土を主に使用した。</w:t>
                            </w:r>
                          </w:p>
                          <w:p w14:paraId="1AB5008F" w14:textId="1DD9B2D2" w:rsidR="008D5F47" w:rsidRDefault="008D5F47" w:rsidP="00CF6A2B">
                            <w:r>
                              <w:rPr>
                                <w:rFonts w:hint="eastAsia"/>
                              </w:rPr>
                              <w:t>野菜の生長が見やすいような場所を設置した。</w:t>
                            </w:r>
                          </w:p>
                          <w:p w14:paraId="001F442C" w14:textId="050C1343" w:rsidR="008D5F47" w:rsidRDefault="008D5F47" w:rsidP="00CF6A2B">
                            <w:r>
                              <w:rPr>
                                <w:rFonts w:hint="eastAsia"/>
                              </w:rPr>
                              <w:t>収穫体験プログラム（バス）</w:t>
                            </w:r>
                          </w:p>
                          <w:p w14:paraId="5DE80FA7" w14:textId="00CDC787" w:rsidR="008D5F47" w:rsidRDefault="008D5F47" w:rsidP="00CF6A2B">
                            <w:r>
                              <w:rPr>
                                <w:rFonts w:hint="eastAsia"/>
                              </w:rPr>
                              <w:t>農家さんとオンライン中継（プロジェクター、パソコン）</w:t>
                            </w:r>
                          </w:p>
                          <w:p w14:paraId="60910D5C" w14:textId="2B48FCD2" w:rsidR="008D5F47" w:rsidRPr="008D5F47" w:rsidRDefault="008D5F47" w:rsidP="00CF6A2B">
                            <w:r>
                              <w:rPr>
                                <w:rFonts w:hint="eastAsia"/>
                              </w:rPr>
                              <w:t>しいたけ栽培、委託業者による食育出前授業</w:t>
                            </w:r>
                          </w:p>
                          <w:p w14:paraId="62880D62" w14:textId="77777777" w:rsidR="00CF6A2B" w:rsidRDefault="00CF6A2B" w:rsidP="00CF6A2B"/>
                          <w:p w14:paraId="18764271" w14:textId="77777777" w:rsidR="00CF6A2B" w:rsidRDefault="00CF6A2B" w:rsidP="00CF6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D0F75" id="_x0000_s1029" type="#_x0000_t202" style="position:absolute;left:0;text-align:left;margin-left:0;margin-top:24.6pt;width:418.2pt;height:127.7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">
                <v:textbox>
                  <w:txbxContent>
                    <w:p w14:paraId="49354391" w14:textId="0BDF0D87" w:rsidR="00175890" w:rsidRPr="001B2BC6" w:rsidRDefault="001B2BC6" w:rsidP="00175890">
                      <w:pPr>
                        <w:rPr>
                          <w:color w:val="808080" w:themeColor="background1" w:themeShade="80"/>
                          <w:sz w:val="20"/>
                        </w:rPr>
                      </w:pPr>
                      <w:r w:rsidRPr="001B2BC6">
                        <w:rPr>
                          <w:rFonts w:hint="eastAsia"/>
                          <w:color w:val="808080" w:themeColor="background1" w:themeShade="80"/>
                          <w:sz w:val="20"/>
                        </w:rPr>
                        <w:t>活動のためにどのような環境を設定したか、</w:t>
                      </w:r>
                      <w:r w:rsidR="00175890" w:rsidRPr="001B2BC6">
                        <w:rPr>
                          <w:rFonts w:hint="eastAsia"/>
                          <w:color w:val="808080" w:themeColor="background1" w:themeShade="80"/>
                          <w:sz w:val="20"/>
                        </w:rPr>
                        <w:t>準備した</w:t>
                      </w:r>
                      <w:r w:rsidR="00175890" w:rsidRPr="001B2BC6">
                        <w:rPr>
                          <w:color w:val="808080" w:themeColor="background1" w:themeShade="80"/>
                          <w:sz w:val="20"/>
                        </w:rPr>
                        <w:t>素材や道具</w:t>
                      </w:r>
                      <w:r w:rsidR="00175890" w:rsidRPr="001B2BC6">
                        <w:rPr>
                          <w:rFonts w:hint="eastAsia"/>
                          <w:color w:val="808080" w:themeColor="background1" w:themeShade="80"/>
                          <w:sz w:val="20"/>
                        </w:rPr>
                        <w:t>）</w:t>
                      </w:r>
                    </w:p>
                    <w:p w14:paraId="1B6DE8C8" w14:textId="41576704" w:rsidR="00CF6A2B" w:rsidRDefault="008D5F47" w:rsidP="00CF6A2B">
                      <w:r>
                        <w:rPr>
                          <w:rFonts w:hint="eastAsia"/>
                        </w:rPr>
                        <w:t>調理で使った食材の（野菜）の残り、プランター、土を主に使用した。</w:t>
                      </w:r>
                    </w:p>
                    <w:p w14:paraId="1AB5008F" w14:textId="1DD9B2D2" w:rsidR="008D5F47" w:rsidRDefault="008D5F47" w:rsidP="00CF6A2B">
                      <w:r>
                        <w:rPr>
                          <w:rFonts w:hint="eastAsia"/>
                        </w:rPr>
                        <w:t>野菜の生長が見やすいような場所を設置した。</w:t>
                      </w:r>
                    </w:p>
                    <w:p w14:paraId="001F442C" w14:textId="050C1343" w:rsidR="008D5F47" w:rsidRDefault="008D5F47" w:rsidP="00CF6A2B">
                      <w:r>
                        <w:rPr>
                          <w:rFonts w:hint="eastAsia"/>
                        </w:rPr>
                        <w:t>収穫体験プログラム（バス）</w:t>
                      </w:r>
                    </w:p>
                    <w:p w14:paraId="5DE80FA7" w14:textId="00CDC787" w:rsidR="008D5F47" w:rsidRDefault="008D5F47" w:rsidP="00CF6A2B">
                      <w:r>
                        <w:rPr>
                          <w:rFonts w:hint="eastAsia"/>
                        </w:rPr>
                        <w:t>農家さんとオンライン中継（プロジェクター、パソコン）</w:t>
                      </w:r>
                    </w:p>
                    <w:p w14:paraId="60910D5C" w14:textId="2B48FCD2" w:rsidR="008D5F47" w:rsidRPr="008D5F47" w:rsidRDefault="008D5F47" w:rsidP="00CF6A2B">
                      <w:r>
                        <w:rPr>
                          <w:rFonts w:hint="eastAsia"/>
                        </w:rPr>
                        <w:t>しいたけ栽培、委託業者による食育出前授業</w:t>
                      </w:r>
                    </w:p>
                    <w:p w14:paraId="62880D62" w14:textId="77777777" w:rsidR="00CF6A2B" w:rsidRDefault="00CF6A2B" w:rsidP="00CF6A2B"/>
                    <w:p w14:paraId="18764271" w14:textId="77777777" w:rsidR="00CF6A2B" w:rsidRDefault="00CF6A2B" w:rsidP="00CF6A2B"/>
                  </w:txbxContent>
                </v:textbox>
                <w10:wrap type="square" anchorx="margin"/>
              </v:shape>
            </w:pict>
          </mc:Fallback>
        </mc:AlternateContent>
      </w:r>
      <w:r w:rsidR="00946B7E">
        <w:rPr>
          <w:rFonts w:ascii="Meiryo UI" w:eastAsia="Meiryo UI" w:hAnsi="Meiryo UI" w:hint="eastAsia"/>
        </w:rPr>
        <w:t>３</w:t>
      </w:r>
      <w:r w:rsidR="00AD2F0C" w:rsidRPr="0065710E">
        <w:rPr>
          <w:rFonts w:ascii="Meiryo UI" w:eastAsia="Meiryo UI" w:hAnsi="Meiryo UI" w:hint="eastAsia"/>
        </w:rPr>
        <w:t>．</w:t>
      </w:r>
      <w:r w:rsidR="00946B7E">
        <w:rPr>
          <w:rFonts w:ascii="Meiryo UI" w:eastAsia="Meiryo UI" w:hAnsi="Meiryo UI" w:hint="eastAsia"/>
        </w:rPr>
        <w:t>活動のために</w:t>
      </w:r>
      <w:r w:rsidR="003D02EC">
        <w:rPr>
          <w:rFonts w:ascii="Meiryo UI" w:eastAsia="Meiryo UI" w:hAnsi="Meiryo UI" w:hint="eastAsia"/>
        </w:rPr>
        <w:t>準備した</w:t>
      </w:r>
      <w:r w:rsidR="00946B7E">
        <w:rPr>
          <w:rFonts w:ascii="Meiryo UI" w:eastAsia="Meiryo UI" w:hAnsi="Meiryo UI" w:hint="eastAsia"/>
        </w:rPr>
        <w:t>素材や道具、</w:t>
      </w:r>
      <w:r w:rsidR="003D02EC">
        <w:rPr>
          <w:rFonts w:ascii="Meiryo UI" w:eastAsia="Meiryo UI" w:hAnsi="Meiryo UI" w:hint="eastAsia"/>
        </w:rPr>
        <w:t>環境の設定</w:t>
      </w:r>
    </w:p>
    <w:p w14:paraId="0EF9EE59" w14:textId="1CD4C25B" w:rsidR="001145E2" w:rsidRPr="0065710E" w:rsidRDefault="00946B7E" w:rsidP="001145E2">
      <w:pPr>
        <w:rPr>
          <w:rFonts w:ascii="Meiryo UI" w:eastAsia="Meiryo UI" w:hAnsi="Meiryo UI"/>
        </w:rPr>
      </w:pPr>
      <w:r>
        <w:rPr>
          <w:rFonts w:ascii="Meiryo UI" w:eastAsia="Meiryo UI" w:hAnsi="Meiryo UI" w:hint="eastAsia"/>
        </w:rPr>
        <w:t>４</w:t>
      </w:r>
      <w:r w:rsidR="001145E2" w:rsidRPr="0065710E">
        <w:rPr>
          <w:rFonts w:ascii="Meiryo UI" w:eastAsia="Meiryo UI" w:hAnsi="Meiryo UI" w:hint="eastAsia"/>
        </w:rPr>
        <w:t>．探究活動の</w:t>
      </w:r>
      <w:r w:rsidR="0065662C" w:rsidRPr="0065710E">
        <w:rPr>
          <w:rFonts w:ascii="Meiryo UI" w:eastAsia="Meiryo UI" w:hAnsi="Meiryo UI" w:hint="eastAsia"/>
        </w:rPr>
        <w:t>実践</w:t>
      </w:r>
    </w:p>
    <w:p w14:paraId="3395DD51" w14:textId="66325F41" w:rsidR="00116ACF" w:rsidRPr="0065710E" w:rsidRDefault="00116ACF" w:rsidP="001145E2">
      <w:pPr>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65408" behindDoc="0" locked="0" layoutInCell="1" allowOverlap="1" wp14:anchorId="2B9ED930" wp14:editId="1D806DE4">
                <wp:simplePos x="0" y="0"/>
                <wp:positionH relativeFrom="margin">
                  <wp:align>right</wp:align>
                </wp:positionH>
                <wp:positionV relativeFrom="paragraph">
                  <wp:posOffset>303530</wp:posOffset>
                </wp:positionV>
                <wp:extent cx="5311140" cy="885825"/>
                <wp:effectExtent l="0" t="0" r="22860" b="2857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885825"/>
                        </a:xfrm>
                        <a:prstGeom prst="rect">
                          <a:avLst/>
                        </a:prstGeom>
                        <a:solidFill>
                          <a:srgbClr val="FFFFFF"/>
                        </a:solidFill>
                        <a:ln w="9525">
                          <a:solidFill>
                            <a:srgbClr val="000000"/>
                          </a:solidFill>
                          <a:miter lim="800000"/>
                          <a:headEnd/>
                          <a:tailEnd/>
                        </a:ln>
                      </wps:spPr>
                      <wps:txbx>
                        <w:txbxContent>
                          <w:p w14:paraId="210B2499" w14:textId="56E8DE58" w:rsidR="00175890" w:rsidRPr="00DE7394" w:rsidRDefault="008D5F47" w:rsidP="00175890">
                            <w:pPr>
                              <w:rPr>
                                <w:sz w:val="20"/>
                              </w:rPr>
                            </w:pPr>
                            <w:r w:rsidRPr="00DE7394">
                              <w:rPr>
                                <w:rFonts w:hint="eastAsia"/>
                                <w:sz w:val="20"/>
                              </w:rPr>
                              <w:t>・野菜を育てる方法や大変さを知り、興味を持つ</w:t>
                            </w:r>
                          </w:p>
                          <w:p w14:paraId="1C7CA0D2" w14:textId="71DAA742" w:rsidR="008D5F47" w:rsidRPr="00DE7394" w:rsidRDefault="008D5F47" w:rsidP="00175890">
                            <w:pPr>
                              <w:rPr>
                                <w:sz w:val="20"/>
                              </w:rPr>
                            </w:pPr>
                            <w:r w:rsidRPr="00DE7394">
                              <w:rPr>
                                <w:rFonts w:hint="eastAsia"/>
                                <w:sz w:val="20"/>
                              </w:rPr>
                              <w:t>・ありのままの野菜に触れたり、嗅いだりすることで野菜に親しむ</w:t>
                            </w:r>
                          </w:p>
                          <w:p w14:paraId="3EF05A9A" w14:textId="6F511228" w:rsidR="008D5F47" w:rsidRPr="00DE7394" w:rsidRDefault="008D5F47" w:rsidP="00175890">
                            <w:pPr>
                              <w:rPr>
                                <w:sz w:val="20"/>
                              </w:rPr>
                            </w:pPr>
                            <w:r w:rsidRPr="00DE7394">
                              <w:rPr>
                                <w:rFonts w:hint="eastAsia"/>
                                <w:sz w:val="20"/>
                              </w:rPr>
                              <w:t>・収穫体験を通して、収穫の楽しさ、自分で採った野菜を食べてみる</w:t>
                            </w:r>
                          </w:p>
                          <w:p w14:paraId="4387CFCF" w14:textId="77777777" w:rsidR="00CF6A2B" w:rsidRPr="001B2BC6" w:rsidRDefault="00CF6A2B" w:rsidP="00CF6A2B">
                            <w:pPr>
                              <w:rPr>
                                <w:sz w:val="20"/>
                              </w:rPr>
                            </w:pPr>
                          </w:p>
                          <w:p w14:paraId="4C3C03F4" w14:textId="77777777" w:rsidR="00CF6A2B" w:rsidRPr="006811AB" w:rsidRDefault="00CF6A2B" w:rsidP="00CF6A2B"/>
                          <w:p w14:paraId="3570739E" w14:textId="77777777" w:rsidR="00CF6A2B" w:rsidRDefault="00CF6A2B" w:rsidP="00CF6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ED930" id="_x0000_s1030" type="#_x0000_t202" style="position:absolute;left:0;text-align:left;margin-left:367pt;margin-top:23.9pt;width:418.2pt;height:69.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">
                <v:textbox>
                  <w:txbxContent>
                    <w:p w14:paraId="210B2499" w14:textId="56E8DE58" w:rsidR="00175890" w:rsidRPr="00DE7394" w:rsidRDefault="008D5F47" w:rsidP="00175890">
                      <w:pPr>
                        <w:rPr>
                          <w:sz w:val="20"/>
                        </w:rPr>
                      </w:pPr>
                      <w:r w:rsidRPr="00DE7394">
                        <w:rPr>
                          <w:rFonts w:hint="eastAsia"/>
                          <w:sz w:val="20"/>
                        </w:rPr>
                        <w:t>・野菜を育てる方法や大変さを知り、興味を持つ</w:t>
                      </w:r>
                    </w:p>
                    <w:p w14:paraId="1C7CA0D2" w14:textId="71DAA742" w:rsidR="008D5F47" w:rsidRPr="00DE7394" w:rsidRDefault="008D5F47" w:rsidP="00175890">
                      <w:pPr>
                        <w:rPr>
                          <w:sz w:val="20"/>
                        </w:rPr>
                      </w:pPr>
                      <w:r w:rsidRPr="00DE7394">
                        <w:rPr>
                          <w:rFonts w:hint="eastAsia"/>
                          <w:sz w:val="20"/>
                        </w:rPr>
                        <w:t>・ありのままの野菜に触れたり、嗅いだりすることで野菜に親しむ</w:t>
                      </w:r>
                    </w:p>
                    <w:p w14:paraId="3EF05A9A" w14:textId="6F511228" w:rsidR="008D5F47" w:rsidRPr="00DE7394" w:rsidRDefault="008D5F47" w:rsidP="00175890">
                      <w:pPr>
                        <w:rPr>
                          <w:sz w:val="20"/>
                        </w:rPr>
                      </w:pPr>
                      <w:r w:rsidRPr="00DE7394">
                        <w:rPr>
                          <w:rFonts w:hint="eastAsia"/>
                          <w:sz w:val="20"/>
                        </w:rPr>
                        <w:t>・収穫体験を通して、収穫の楽しさ、自分で採った野菜を食べてみる</w:t>
                      </w:r>
                    </w:p>
                    <w:p w14:paraId="4387CFCF" w14:textId="77777777" w:rsidR="00CF6A2B" w:rsidRPr="001B2BC6" w:rsidRDefault="00CF6A2B" w:rsidP="00CF6A2B">
                      <w:pPr>
                        <w:rPr>
                          <w:sz w:val="20"/>
                        </w:rPr>
                      </w:pPr>
                    </w:p>
                    <w:p w14:paraId="4C3C03F4" w14:textId="77777777" w:rsidR="00CF6A2B" w:rsidRPr="006811AB" w:rsidRDefault="00CF6A2B" w:rsidP="00CF6A2B"/>
                    <w:p w14:paraId="3570739E" w14:textId="77777777" w:rsidR="00CF6A2B" w:rsidRDefault="00CF6A2B" w:rsidP="00CF6A2B"/>
                  </w:txbxContent>
                </v:textbox>
                <w10:wrap type="square" anchorx="margin"/>
              </v:shape>
            </w:pict>
          </mc:Fallback>
        </mc:AlternateContent>
      </w:r>
      <w:r w:rsidRPr="0065710E">
        <w:rPr>
          <w:rFonts w:ascii="Meiryo UI" w:eastAsia="Meiryo UI" w:hAnsi="Meiryo UI" w:hint="eastAsia"/>
        </w:rPr>
        <w:t>＜活動の内容＞</w:t>
      </w:r>
    </w:p>
    <w:p w14:paraId="2B800C06" w14:textId="2ACBBA26" w:rsidR="00075D0A" w:rsidRDefault="00116ACF" w:rsidP="001145E2">
      <w:pPr>
        <w:rPr>
          <w:rFonts w:ascii="Meiryo UI" w:eastAsia="Meiryo UI" w:hAnsi="Meiryo UI"/>
        </w:rPr>
      </w:pPr>
      <w:r w:rsidRPr="0065710E">
        <w:rPr>
          <w:rFonts w:ascii="Meiryo UI" w:eastAsia="Meiryo UI" w:hAnsi="Meiryo UI" w:hint="eastAsia"/>
        </w:rPr>
        <w:t>＜活動中の子供の姿</w:t>
      </w:r>
      <w:r w:rsidR="00075D0A">
        <w:rPr>
          <w:rFonts w:ascii="Meiryo UI" w:eastAsia="Meiryo UI" w:hAnsi="Meiryo UI" w:hint="eastAsia"/>
        </w:rPr>
        <w:t>・声</w:t>
      </w:r>
      <w:r w:rsidRPr="0065710E">
        <w:rPr>
          <w:rFonts w:ascii="Meiryo UI" w:eastAsia="Meiryo UI" w:hAnsi="Meiryo UI" w:hint="eastAsia"/>
        </w:rPr>
        <w:t>、子供同士や保育者との関わり〉</w:t>
      </w:r>
    </w:p>
    <w:p w14:paraId="0E495794" w14:textId="77777777" w:rsidR="004F25A7" w:rsidRDefault="004F25A7" w:rsidP="001145E2">
      <w:pPr>
        <w:rPr>
          <w:rFonts w:ascii="Meiryo UI" w:eastAsia="Meiryo UI" w:hAnsi="Meiryo UI"/>
        </w:rPr>
      </w:pPr>
    </w:p>
    <w:p w14:paraId="6A9C00D2" w14:textId="77777777" w:rsidR="004F25A7" w:rsidRDefault="004F25A7" w:rsidP="001145E2">
      <w:pPr>
        <w:rPr>
          <w:rFonts w:ascii="Meiryo UI" w:eastAsia="Meiryo UI" w:hAnsi="Meiryo UI"/>
        </w:rPr>
      </w:pPr>
    </w:p>
    <w:p w14:paraId="73CCF45E" w14:textId="77777777" w:rsidR="004F25A7" w:rsidRDefault="004F25A7" w:rsidP="001145E2">
      <w:pPr>
        <w:rPr>
          <w:rFonts w:ascii="Meiryo UI" w:eastAsia="Meiryo UI" w:hAnsi="Meiryo UI"/>
        </w:rPr>
      </w:pPr>
    </w:p>
    <w:p w14:paraId="5C0FCF34" w14:textId="680A1303" w:rsidR="00116ACF" w:rsidRDefault="00BB5039" w:rsidP="001145E2">
      <w:pPr>
        <w:rPr>
          <w:rFonts w:ascii="Meiryo UI" w:eastAsia="Meiryo UI" w:hAnsi="Meiryo UI" w:hint="eastAsia"/>
        </w:rPr>
      </w:pPr>
      <w:r w:rsidRPr="0065710E">
        <w:rPr>
          <w:rFonts w:ascii="Meiryo UI" w:eastAsia="Meiryo UI" w:hAnsi="Meiryo UI"/>
          <w:noProof/>
        </w:rPr>
        <mc:AlternateContent>
          <mc:Choice Requires="wps">
            <w:drawing>
              <wp:anchor distT="45720" distB="45720" distL="114300" distR="114300" simplePos="0" relativeHeight="251669504" behindDoc="0" locked="0" layoutInCell="1" allowOverlap="1" wp14:anchorId="760A75A1" wp14:editId="7ED2CDE2">
                <wp:simplePos x="0" y="0"/>
                <wp:positionH relativeFrom="margin">
                  <wp:posOffset>-401226</wp:posOffset>
                </wp:positionH>
                <wp:positionV relativeFrom="paragraph">
                  <wp:posOffset>4976293</wp:posOffset>
                </wp:positionV>
                <wp:extent cx="5486400" cy="5324475"/>
                <wp:effectExtent l="0" t="0" r="19050"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324475"/>
                        </a:xfrm>
                        <a:prstGeom prst="rect">
                          <a:avLst/>
                        </a:prstGeom>
                        <a:solidFill>
                          <a:srgbClr val="FFFFFF"/>
                        </a:solidFill>
                        <a:ln w="9525">
                          <a:solidFill>
                            <a:srgbClr val="000000"/>
                          </a:solidFill>
                          <a:miter lim="800000"/>
                          <a:headEnd/>
                          <a:tailEnd/>
                        </a:ln>
                      </wps:spPr>
                      <wps:txbx>
                        <w:txbxContent>
                          <w:p w14:paraId="264BCAB9" w14:textId="151C0BDC" w:rsidR="001145E2" w:rsidRDefault="009F3425" w:rsidP="001145E2">
                            <w:r w:rsidRPr="009F3425">
                              <w:rPr>
                                <w:noProof/>
                              </w:rPr>
                              <w:drawing>
                                <wp:inline distT="0" distB="0" distL="0" distR="0" wp14:anchorId="6FFFA6F3" wp14:editId="7957518F">
                                  <wp:extent cx="2578288" cy="1933575"/>
                                  <wp:effectExtent l="0" t="0" r="0" b="0"/>
                                  <wp:docPr id="130912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2352" cy="1944122"/>
                                          </a:xfrm>
                                          <a:prstGeom prst="rect">
                                            <a:avLst/>
                                          </a:prstGeom>
                                          <a:noFill/>
                                          <a:ln>
                                            <a:noFill/>
                                          </a:ln>
                                        </pic:spPr>
                                      </pic:pic>
                                    </a:graphicData>
                                  </a:graphic>
                                </wp:inline>
                              </w:drawing>
                            </w:r>
                          </w:p>
                          <w:p w14:paraId="44ACEA2E" w14:textId="65028D38" w:rsidR="001145E2" w:rsidRDefault="001145E2" w:rsidP="001145E2"/>
                          <w:p w14:paraId="38A0D1C9" w14:textId="77777777" w:rsidR="001145E2" w:rsidRPr="001B2BC6" w:rsidRDefault="001145E2" w:rsidP="001145E2">
                            <w:pPr>
                              <w:jc w:val="center"/>
                              <w:rPr>
                                <w:color w:val="808080" w:themeColor="background1" w:themeShade="80"/>
                                <w:sz w:val="20"/>
                              </w:rPr>
                            </w:pPr>
                            <w:r w:rsidRPr="001B2BC6">
                              <w:rPr>
                                <w:rFonts w:hint="eastAsia"/>
                                <w:color w:val="808080" w:themeColor="background1" w:themeShade="80"/>
                                <w:sz w:val="20"/>
                              </w:rPr>
                              <w:t>活動の様子が分かる</w:t>
                            </w:r>
                            <w:r w:rsidRPr="001B2BC6">
                              <w:rPr>
                                <w:color w:val="808080" w:themeColor="background1" w:themeShade="80"/>
                                <w:sz w:val="20"/>
                              </w:rPr>
                              <w:t xml:space="preserve">写真　</w:t>
                            </w:r>
                            <w:r w:rsidR="00C52F34" w:rsidRPr="001B2BC6">
                              <w:rPr>
                                <w:color w:val="808080" w:themeColor="background1" w:themeShade="80"/>
                                <w:sz w:val="20"/>
                              </w:rPr>
                              <w:t>2</w:t>
                            </w:r>
                            <w:r w:rsidRPr="001B2BC6">
                              <w:rPr>
                                <w:color w:val="808080" w:themeColor="background1" w:themeShade="80"/>
                                <w:sz w:val="20"/>
                              </w:rPr>
                              <w:t>枚</w:t>
                            </w:r>
                            <w:r w:rsidR="00C52F34" w:rsidRPr="001B2BC6">
                              <w:rPr>
                                <w:rFonts w:hint="eastAsia"/>
                                <w:color w:val="808080" w:themeColor="background1" w:themeShade="80"/>
                                <w:sz w:val="20"/>
                              </w:rPr>
                              <w:t>以上</w:t>
                            </w:r>
                            <w:r w:rsidR="00626DDE" w:rsidRPr="001B2BC6">
                              <w:rPr>
                                <w:rFonts w:hint="eastAsia"/>
                                <w:color w:val="808080" w:themeColor="background1" w:themeShade="80"/>
                                <w:sz w:val="20"/>
                              </w:rPr>
                              <w:t>を貼付</w:t>
                            </w:r>
                            <w:r w:rsidR="00626DDE" w:rsidRPr="001B2BC6">
                              <w:rPr>
                                <w:color w:val="808080" w:themeColor="background1" w:themeShade="80"/>
                                <w:sz w:val="20"/>
                              </w:rPr>
                              <w:t>してください。</w:t>
                            </w:r>
                          </w:p>
                          <w:p w14:paraId="0C9CD527" w14:textId="5F507984" w:rsidR="00626DDE" w:rsidRPr="001B2BC6" w:rsidRDefault="002B5081" w:rsidP="001145E2">
                            <w:pPr>
                              <w:jc w:val="center"/>
                              <w:rPr>
                                <w:sz w:val="22"/>
                              </w:rPr>
                            </w:pPr>
                            <w:r w:rsidRPr="001B2BC6">
                              <w:rPr>
                                <w:rFonts w:hint="eastAsia"/>
                                <w:color w:val="808080" w:themeColor="background1" w:themeShade="80"/>
                                <w:sz w:val="20"/>
                              </w:rPr>
                              <w:t>（HP</w:t>
                            </w:r>
                            <w:r w:rsidRPr="001B2BC6">
                              <w:rPr>
                                <w:color w:val="808080" w:themeColor="background1" w:themeShade="80"/>
                                <w:sz w:val="20"/>
                              </w:rPr>
                              <w:t>などで</w:t>
                            </w:r>
                            <w:r w:rsidRPr="001B2BC6">
                              <w:rPr>
                                <w:rFonts w:hint="eastAsia"/>
                                <w:color w:val="808080" w:themeColor="background1" w:themeShade="80"/>
                                <w:sz w:val="20"/>
                              </w:rPr>
                              <w:t>公開する可能性がありますので</w:t>
                            </w:r>
                            <w:r w:rsidR="00C52F34" w:rsidRPr="001B2BC6">
                              <w:rPr>
                                <w:rFonts w:hint="eastAsia"/>
                                <w:color w:val="808080" w:themeColor="background1" w:themeShade="80"/>
                                <w:sz w:val="20"/>
                              </w:rPr>
                              <w:t>、公開可能な</w:t>
                            </w:r>
                            <w:r w:rsidRPr="001B2BC6">
                              <w:rPr>
                                <w:color w:val="808080" w:themeColor="background1" w:themeShade="80"/>
                                <w:sz w:val="20"/>
                              </w:rPr>
                              <w:t>ものを使用ください。</w:t>
                            </w:r>
                            <w:r w:rsidR="00626DDE" w:rsidRPr="001B2BC6">
                              <w:rPr>
                                <w:rFonts w:hint="eastAsia"/>
                                <w:color w:val="808080" w:themeColor="background1" w:themeShade="80"/>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A75A1" id="_x0000_s1031" type="#_x0000_t202" style="position:absolute;left:0;text-align:left;margin-left:-31.6pt;margin-top:391.85pt;width:6in;height:419.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">
                <v:textbox>
                  <w:txbxContent>
                    <w:p w14:paraId="264BCAB9" w14:textId="151C0BDC" w:rsidR="001145E2" w:rsidRDefault="009F3425" w:rsidP="001145E2">
                      <w:r w:rsidRPr="009F3425">
                        <w:rPr>
                          <w:noProof/>
                        </w:rPr>
                        <w:drawing>
                          <wp:inline distT="0" distB="0" distL="0" distR="0" wp14:anchorId="6FFFA6F3" wp14:editId="7957518F">
                            <wp:extent cx="2578288" cy="1933575"/>
                            <wp:effectExtent l="0" t="0" r="0" b="0"/>
                            <wp:docPr id="130912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2352" cy="1944122"/>
                                    </a:xfrm>
                                    <a:prstGeom prst="rect">
                                      <a:avLst/>
                                    </a:prstGeom>
                                    <a:noFill/>
                                    <a:ln>
                                      <a:noFill/>
                                    </a:ln>
                                  </pic:spPr>
                                </pic:pic>
                              </a:graphicData>
                            </a:graphic>
                          </wp:inline>
                        </w:drawing>
                      </w:r>
                    </w:p>
                    <w:p w14:paraId="44ACEA2E" w14:textId="65028D38" w:rsidR="001145E2" w:rsidRDefault="001145E2" w:rsidP="001145E2"/>
                    <w:p w14:paraId="38A0D1C9" w14:textId="77777777" w:rsidR="001145E2" w:rsidRPr="001B2BC6" w:rsidRDefault="001145E2" w:rsidP="001145E2">
                      <w:pPr>
                        <w:jc w:val="center"/>
                        <w:rPr>
                          <w:color w:val="808080" w:themeColor="background1" w:themeShade="80"/>
                          <w:sz w:val="20"/>
                        </w:rPr>
                      </w:pPr>
                      <w:r w:rsidRPr="001B2BC6">
                        <w:rPr>
                          <w:rFonts w:hint="eastAsia"/>
                          <w:color w:val="808080" w:themeColor="background1" w:themeShade="80"/>
                          <w:sz w:val="20"/>
                        </w:rPr>
                        <w:t>活動の様子が分かる</w:t>
                      </w:r>
                      <w:r w:rsidRPr="001B2BC6">
                        <w:rPr>
                          <w:color w:val="808080" w:themeColor="background1" w:themeShade="80"/>
                          <w:sz w:val="20"/>
                        </w:rPr>
                        <w:t xml:space="preserve">写真　</w:t>
                      </w:r>
                      <w:r w:rsidR="00C52F34" w:rsidRPr="001B2BC6">
                        <w:rPr>
                          <w:color w:val="808080" w:themeColor="background1" w:themeShade="80"/>
                          <w:sz w:val="20"/>
                        </w:rPr>
                        <w:t>2</w:t>
                      </w:r>
                      <w:r w:rsidRPr="001B2BC6">
                        <w:rPr>
                          <w:color w:val="808080" w:themeColor="background1" w:themeShade="80"/>
                          <w:sz w:val="20"/>
                        </w:rPr>
                        <w:t>枚</w:t>
                      </w:r>
                      <w:r w:rsidR="00C52F34" w:rsidRPr="001B2BC6">
                        <w:rPr>
                          <w:rFonts w:hint="eastAsia"/>
                          <w:color w:val="808080" w:themeColor="background1" w:themeShade="80"/>
                          <w:sz w:val="20"/>
                        </w:rPr>
                        <w:t>以上</w:t>
                      </w:r>
                      <w:r w:rsidR="00626DDE" w:rsidRPr="001B2BC6">
                        <w:rPr>
                          <w:rFonts w:hint="eastAsia"/>
                          <w:color w:val="808080" w:themeColor="background1" w:themeShade="80"/>
                          <w:sz w:val="20"/>
                        </w:rPr>
                        <w:t>を貼付</w:t>
                      </w:r>
                      <w:r w:rsidR="00626DDE" w:rsidRPr="001B2BC6">
                        <w:rPr>
                          <w:color w:val="808080" w:themeColor="background1" w:themeShade="80"/>
                          <w:sz w:val="20"/>
                        </w:rPr>
                        <w:t>してください。</w:t>
                      </w:r>
                    </w:p>
                    <w:p w14:paraId="0C9CD527" w14:textId="5F507984" w:rsidR="00626DDE" w:rsidRPr="001B2BC6" w:rsidRDefault="002B5081" w:rsidP="001145E2">
                      <w:pPr>
                        <w:jc w:val="center"/>
                        <w:rPr>
                          <w:sz w:val="22"/>
                        </w:rPr>
                      </w:pPr>
                      <w:r w:rsidRPr="001B2BC6">
                        <w:rPr>
                          <w:rFonts w:hint="eastAsia"/>
                          <w:color w:val="808080" w:themeColor="background1" w:themeShade="80"/>
                          <w:sz w:val="20"/>
                        </w:rPr>
                        <w:t>（HP</w:t>
                      </w:r>
                      <w:r w:rsidRPr="001B2BC6">
                        <w:rPr>
                          <w:color w:val="808080" w:themeColor="background1" w:themeShade="80"/>
                          <w:sz w:val="20"/>
                        </w:rPr>
                        <w:t>などで</w:t>
                      </w:r>
                      <w:r w:rsidRPr="001B2BC6">
                        <w:rPr>
                          <w:rFonts w:hint="eastAsia"/>
                          <w:color w:val="808080" w:themeColor="background1" w:themeShade="80"/>
                          <w:sz w:val="20"/>
                        </w:rPr>
                        <w:t>公開する可能性がありますので</w:t>
                      </w:r>
                      <w:r w:rsidR="00C52F34" w:rsidRPr="001B2BC6">
                        <w:rPr>
                          <w:rFonts w:hint="eastAsia"/>
                          <w:color w:val="808080" w:themeColor="background1" w:themeShade="80"/>
                          <w:sz w:val="20"/>
                        </w:rPr>
                        <w:t>、公開可能な</w:t>
                      </w:r>
                      <w:r w:rsidRPr="001B2BC6">
                        <w:rPr>
                          <w:color w:val="808080" w:themeColor="background1" w:themeShade="80"/>
                          <w:sz w:val="20"/>
                        </w:rPr>
                        <w:t>ものを使用ください。</w:t>
                      </w:r>
                      <w:r w:rsidR="00626DDE" w:rsidRPr="001B2BC6">
                        <w:rPr>
                          <w:rFonts w:hint="eastAsia"/>
                          <w:color w:val="808080" w:themeColor="background1" w:themeShade="80"/>
                          <w:sz w:val="20"/>
                        </w:rPr>
                        <w:t>）</w:t>
                      </w:r>
                    </w:p>
                  </w:txbxContent>
                </v:textbox>
                <w10:wrap anchorx="margin"/>
              </v:shape>
            </w:pict>
          </mc:Fallback>
        </mc:AlternateContent>
      </w:r>
    </w:p>
    <w:p w14:paraId="2E220DF5" w14:textId="77777777" w:rsidR="0077044C" w:rsidRPr="0065710E" w:rsidRDefault="0077044C" w:rsidP="0077044C">
      <w:pPr>
        <w:rPr>
          <w:rFonts w:ascii="Meiryo UI" w:eastAsia="Meiryo UI" w:hAnsi="Meiryo UI"/>
        </w:rPr>
      </w:pPr>
      <w:r w:rsidRPr="0065710E">
        <w:rPr>
          <w:rFonts w:ascii="Meiryo UI" w:eastAsia="Meiryo UI" w:hAnsi="Meiryo UI"/>
          <w:noProof/>
        </w:rPr>
        <w:lastRenderedPageBreak/>
        <mc:AlternateContent>
          <mc:Choice Requires="wps">
            <w:drawing>
              <wp:anchor distT="45720" distB="45720" distL="114300" distR="114300" simplePos="0" relativeHeight="251681792" behindDoc="0" locked="0" layoutInCell="1" allowOverlap="1" wp14:anchorId="6B7E3682" wp14:editId="2AF0AD67">
                <wp:simplePos x="0" y="0"/>
                <wp:positionH relativeFrom="margin">
                  <wp:align>center</wp:align>
                </wp:positionH>
                <wp:positionV relativeFrom="paragraph">
                  <wp:posOffset>312420</wp:posOffset>
                </wp:positionV>
                <wp:extent cx="5311140" cy="1536700"/>
                <wp:effectExtent l="0" t="0" r="22860" b="25400"/>
                <wp:wrapSquare wrapText="bothSides"/>
                <wp:docPr id="7185249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536970"/>
                        </a:xfrm>
                        <a:prstGeom prst="rect">
                          <a:avLst/>
                        </a:prstGeom>
                        <a:solidFill>
                          <a:srgbClr val="FFFFFF"/>
                        </a:solidFill>
                        <a:ln w="9525">
                          <a:solidFill>
                            <a:srgbClr val="000000"/>
                          </a:solidFill>
                          <a:miter lim="800000"/>
                          <a:headEnd/>
                          <a:tailEnd/>
                        </a:ln>
                      </wps:spPr>
                      <wps:txbx>
                        <w:txbxContent>
                          <w:p w14:paraId="5E4FC0C4" w14:textId="77777777" w:rsidR="0077044C" w:rsidRPr="001B2BC6" w:rsidRDefault="0077044C" w:rsidP="0077044C">
                            <w:pPr>
                              <w:rPr>
                                <w:color w:val="808080" w:themeColor="background1" w:themeShade="80"/>
                                <w:sz w:val="20"/>
                              </w:rPr>
                            </w:pPr>
                            <w:r w:rsidRPr="001B2BC6">
                              <w:rPr>
                                <w:rFonts w:hint="eastAsia"/>
                                <w:color w:val="808080" w:themeColor="background1" w:themeShade="80"/>
                                <w:sz w:val="20"/>
                              </w:rPr>
                              <w:t>（</w:t>
                            </w:r>
                            <w:r w:rsidRPr="001B2BC6">
                              <w:rPr>
                                <w:rFonts w:hint="eastAsia"/>
                                <w:color w:val="808080" w:themeColor="background1" w:themeShade="80"/>
                                <w:sz w:val="20"/>
                              </w:rPr>
                              <w:t>活動のためにどのような環境を設定したか、準備した</w:t>
                            </w:r>
                            <w:r w:rsidRPr="001B2BC6">
                              <w:rPr>
                                <w:color w:val="808080" w:themeColor="background1" w:themeShade="80"/>
                                <w:sz w:val="20"/>
                              </w:rPr>
                              <w:t>素材や道具</w:t>
                            </w:r>
                            <w:r w:rsidRPr="001B2BC6">
                              <w:rPr>
                                <w:rFonts w:hint="eastAsia"/>
                                <w:color w:val="808080" w:themeColor="background1" w:themeShade="80"/>
                                <w:sz w:val="20"/>
                              </w:rPr>
                              <w:t>）</w:t>
                            </w:r>
                          </w:p>
                          <w:p w14:paraId="47F31C40" w14:textId="77777777" w:rsidR="00C459B3" w:rsidRDefault="00C459B3" w:rsidP="00C459B3">
                            <w:r>
                              <w:rPr>
                                <w:rFonts w:hint="eastAsia"/>
                              </w:rPr>
                              <w:t>調理で使った食材の（野菜）の残り、プランター、土を主に使用した。</w:t>
                            </w:r>
                          </w:p>
                          <w:p w14:paraId="548F9BBD" w14:textId="77777777" w:rsidR="00C459B3" w:rsidRDefault="00C459B3" w:rsidP="00C459B3">
                            <w:r>
                              <w:rPr>
                                <w:rFonts w:hint="eastAsia"/>
                              </w:rPr>
                              <w:t>野菜の生長が見やすいような場所を設置した。</w:t>
                            </w:r>
                          </w:p>
                          <w:p w14:paraId="24568F5B" w14:textId="77777777" w:rsidR="00C459B3" w:rsidRDefault="00C459B3" w:rsidP="00C459B3">
                            <w:r>
                              <w:rPr>
                                <w:rFonts w:hint="eastAsia"/>
                              </w:rPr>
                              <w:t>収穫体験プログラム（バス）</w:t>
                            </w:r>
                          </w:p>
                          <w:p w14:paraId="27C66CE7" w14:textId="77777777" w:rsidR="00C459B3" w:rsidRDefault="00C459B3" w:rsidP="00C459B3">
                            <w:r>
                              <w:rPr>
                                <w:rFonts w:hint="eastAsia"/>
                              </w:rPr>
                              <w:t>農家さんとオンライン中継（プロジェクター、パソコン）</w:t>
                            </w:r>
                          </w:p>
                          <w:p w14:paraId="024CA167" w14:textId="77777777" w:rsidR="00C459B3" w:rsidRPr="008D5F47" w:rsidRDefault="00C459B3" w:rsidP="00C459B3">
                            <w:r>
                              <w:rPr>
                                <w:rFonts w:hint="eastAsia"/>
                              </w:rPr>
                              <w:t>しいたけ栽培、委託業者による食育出前授業</w:t>
                            </w:r>
                          </w:p>
                          <w:p w14:paraId="34A2F718" w14:textId="77777777" w:rsidR="0077044C" w:rsidRPr="00C459B3" w:rsidRDefault="0077044C" w:rsidP="0077044C"/>
                          <w:p w14:paraId="6AEE3007" w14:textId="77777777" w:rsidR="0077044C" w:rsidRDefault="0077044C" w:rsidP="0077044C"/>
                          <w:p w14:paraId="4EB5745A" w14:textId="77777777" w:rsidR="0077044C" w:rsidRDefault="0077044C" w:rsidP="007704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E3682" id="_x0000_s1032" type="#_x0000_t202" style="position:absolute;left:0;text-align:left;margin-left:0;margin-top:24.6pt;width:418.2pt;height:121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">
                <v:textbox>
                  <w:txbxContent>
                    <w:p w14:paraId="5E4FC0C4" w14:textId="77777777" w:rsidR="0077044C" w:rsidRPr="001B2BC6" w:rsidRDefault="0077044C" w:rsidP="0077044C">
                      <w:pPr>
                        <w:rPr>
                          <w:color w:val="808080" w:themeColor="background1" w:themeShade="80"/>
                          <w:sz w:val="20"/>
                        </w:rPr>
                      </w:pPr>
                      <w:r w:rsidRPr="001B2BC6">
                        <w:rPr>
                          <w:rFonts w:hint="eastAsia"/>
                          <w:color w:val="808080" w:themeColor="background1" w:themeShade="80"/>
                          <w:sz w:val="20"/>
                        </w:rPr>
                        <w:t>（</w:t>
                      </w:r>
                      <w:r w:rsidRPr="001B2BC6">
                        <w:rPr>
                          <w:rFonts w:hint="eastAsia"/>
                          <w:color w:val="808080" w:themeColor="background1" w:themeShade="80"/>
                          <w:sz w:val="20"/>
                        </w:rPr>
                        <w:t>活動のためにどのような環境を設定したか、準備した</w:t>
                      </w:r>
                      <w:r w:rsidRPr="001B2BC6">
                        <w:rPr>
                          <w:color w:val="808080" w:themeColor="background1" w:themeShade="80"/>
                          <w:sz w:val="20"/>
                        </w:rPr>
                        <w:t>素材や道具</w:t>
                      </w:r>
                      <w:r w:rsidRPr="001B2BC6">
                        <w:rPr>
                          <w:rFonts w:hint="eastAsia"/>
                          <w:color w:val="808080" w:themeColor="background1" w:themeShade="80"/>
                          <w:sz w:val="20"/>
                        </w:rPr>
                        <w:t>）</w:t>
                      </w:r>
                    </w:p>
                    <w:p w14:paraId="47F31C40" w14:textId="77777777" w:rsidR="00C459B3" w:rsidRDefault="00C459B3" w:rsidP="00C459B3">
                      <w:r>
                        <w:rPr>
                          <w:rFonts w:hint="eastAsia"/>
                        </w:rPr>
                        <w:t>調理で使った食材の（野菜）の残り、プランター、土を主に使用した。</w:t>
                      </w:r>
                    </w:p>
                    <w:p w14:paraId="548F9BBD" w14:textId="77777777" w:rsidR="00C459B3" w:rsidRDefault="00C459B3" w:rsidP="00C459B3">
                      <w:r>
                        <w:rPr>
                          <w:rFonts w:hint="eastAsia"/>
                        </w:rPr>
                        <w:t>野菜の生長が見やすいような場所を設置した。</w:t>
                      </w:r>
                    </w:p>
                    <w:p w14:paraId="24568F5B" w14:textId="77777777" w:rsidR="00C459B3" w:rsidRDefault="00C459B3" w:rsidP="00C459B3">
                      <w:r>
                        <w:rPr>
                          <w:rFonts w:hint="eastAsia"/>
                        </w:rPr>
                        <w:t>収穫体験プログラム（バス）</w:t>
                      </w:r>
                    </w:p>
                    <w:p w14:paraId="27C66CE7" w14:textId="77777777" w:rsidR="00C459B3" w:rsidRDefault="00C459B3" w:rsidP="00C459B3">
                      <w:r>
                        <w:rPr>
                          <w:rFonts w:hint="eastAsia"/>
                        </w:rPr>
                        <w:t>農家さんとオンライン中継（プロジェクター、パソコン）</w:t>
                      </w:r>
                    </w:p>
                    <w:p w14:paraId="024CA167" w14:textId="77777777" w:rsidR="00C459B3" w:rsidRPr="008D5F47" w:rsidRDefault="00C459B3" w:rsidP="00C459B3">
                      <w:r>
                        <w:rPr>
                          <w:rFonts w:hint="eastAsia"/>
                        </w:rPr>
                        <w:t>しいたけ栽培、委託業者による食育出前授業</w:t>
                      </w:r>
                    </w:p>
                    <w:p w14:paraId="34A2F718" w14:textId="77777777" w:rsidR="0077044C" w:rsidRPr="00C459B3" w:rsidRDefault="0077044C" w:rsidP="0077044C"/>
                    <w:p w14:paraId="6AEE3007" w14:textId="77777777" w:rsidR="0077044C" w:rsidRDefault="0077044C" w:rsidP="0077044C"/>
                    <w:p w14:paraId="4EB5745A" w14:textId="77777777" w:rsidR="0077044C" w:rsidRDefault="0077044C" w:rsidP="0077044C"/>
                  </w:txbxContent>
                </v:textbox>
                <w10:wrap type="square" anchorx="margin"/>
              </v:shape>
            </w:pict>
          </mc:Fallback>
        </mc:AlternateContent>
      </w:r>
      <w:r>
        <w:rPr>
          <w:rFonts w:ascii="Meiryo UI" w:eastAsia="Meiryo UI" w:hAnsi="Meiryo UI" w:hint="eastAsia"/>
        </w:rPr>
        <w:t>３</w:t>
      </w:r>
      <w:r w:rsidRPr="0065710E">
        <w:rPr>
          <w:rFonts w:ascii="Meiryo UI" w:eastAsia="Meiryo UI" w:hAnsi="Meiryo UI" w:hint="eastAsia"/>
        </w:rPr>
        <w:t>．</w:t>
      </w:r>
      <w:r>
        <w:rPr>
          <w:rFonts w:ascii="Meiryo UI" w:eastAsia="Meiryo UI" w:hAnsi="Meiryo UI" w:hint="eastAsia"/>
        </w:rPr>
        <w:t>活動のために準備した素材や道具、環境の設定</w:t>
      </w:r>
    </w:p>
    <w:p w14:paraId="74949723" w14:textId="602EAC5A" w:rsidR="00DE7394" w:rsidRDefault="00DE7394" w:rsidP="001145E2">
      <w:pPr>
        <w:rPr>
          <w:rFonts w:ascii="Meiryo UI" w:eastAsia="Meiryo UI" w:hAnsi="Meiryo UI"/>
        </w:rPr>
      </w:pPr>
    </w:p>
    <w:p w14:paraId="5C5EC302" w14:textId="77777777" w:rsidR="00C459B3" w:rsidRPr="0065710E" w:rsidRDefault="00C459B3" w:rsidP="00C459B3">
      <w:pPr>
        <w:rPr>
          <w:rFonts w:ascii="Meiryo UI" w:eastAsia="Meiryo UI" w:hAnsi="Meiryo UI"/>
        </w:rPr>
      </w:pPr>
      <w:r>
        <w:rPr>
          <w:rFonts w:ascii="Meiryo UI" w:eastAsia="Meiryo UI" w:hAnsi="Meiryo UI" w:hint="eastAsia"/>
        </w:rPr>
        <w:t>４</w:t>
      </w:r>
      <w:r w:rsidRPr="0065710E">
        <w:rPr>
          <w:rFonts w:ascii="Meiryo UI" w:eastAsia="Meiryo UI" w:hAnsi="Meiryo UI" w:hint="eastAsia"/>
        </w:rPr>
        <w:t>．探究活動の実践</w:t>
      </w:r>
    </w:p>
    <w:p w14:paraId="3A6BF8EC" w14:textId="77777777" w:rsidR="00C459B3" w:rsidRPr="0065710E" w:rsidRDefault="00C459B3" w:rsidP="00C459B3">
      <w:pPr>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83840" behindDoc="0" locked="0" layoutInCell="1" allowOverlap="1" wp14:anchorId="5B393D5D" wp14:editId="3DF40B80">
                <wp:simplePos x="0" y="0"/>
                <wp:positionH relativeFrom="margin">
                  <wp:align>right</wp:align>
                </wp:positionH>
                <wp:positionV relativeFrom="paragraph">
                  <wp:posOffset>303530</wp:posOffset>
                </wp:positionV>
                <wp:extent cx="5311140" cy="885825"/>
                <wp:effectExtent l="0" t="0" r="22860" b="28575"/>
                <wp:wrapSquare wrapText="bothSides"/>
                <wp:docPr id="2059454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885825"/>
                        </a:xfrm>
                        <a:prstGeom prst="rect">
                          <a:avLst/>
                        </a:prstGeom>
                        <a:solidFill>
                          <a:srgbClr val="FFFFFF"/>
                        </a:solidFill>
                        <a:ln w="9525">
                          <a:solidFill>
                            <a:srgbClr val="000000"/>
                          </a:solidFill>
                          <a:miter lim="800000"/>
                          <a:headEnd/>
                          <a:tailEnd/>
                        </a:ln>
                      </wps:spPr>
                      <wps:txbx>
                        <w:txbxContent>
                          <w:p w14:paraId="19C40CD6" w14:textId="77777777" w:rsidR="00C459B3" w:rsidRPr="00DE7394" w:rsidRDefault="00C459B3" w:rsidP="00C459B3">
                            <w:pPr>
                              <w:rPr>
                                <w:sz w:val="20"/>
                              </w:rPr>
                            </w:pPr>
                            <w:r w:rsidRPr="00DE7394">
                              <w:rPr>
                                <w:rFonts w:hint="eastAsia"/>
                                <w:sz w:val="20"/>
                              </w:rPr>
                              <w:t>・野菜を育てる方法や大変さを知り、興味を持つ</w:t>
                            </w:r>
                          </w:p>
                          <w:p w14:paraId="112D1F6C" w14:textId="77777777" w:rsidR="00C459B3" w:rsidRPr="00DE7394" w:rsidRDefault="00C459B3" w:rsidP="00C459B3">
                            <w:pPr>
                              <w:rPr>
                                <w:sz w:val="20"/>
                              </w:rPr>
                            </w:pPr>
                            <w:r w:rsidRPr="00DE7394">
                              <w:rPr>
                                <w:rFonts w:hint="eastAsia"/>
                                <w:sz w:val="20"/>
                              </w:rPr>
                              <w:t>・ありのままの野菜に触れたり、嗅いだりすることで野菜に親しむ</w:t>
                            </w:r>
                          </w:p>
                          <w:p w14:paraId="0B1B361F" w14:textId="77777777" w:rsidR="00C459B3" w:rsidRPr="00DE7394" w:rsidRDefault="00C459B3" w:rsidP="00C459B3">
                            <w:pPr>
                              <w:rPr>
                                <w:sz w:val="20"/>
                              </w:rPr>
                            </w:pPr>
                            <w:r w:rsidRPr="00DE7394">
                              <w:rPr>
                                <w:rFonts w:hint="eastAsia"/>
                                <w:sz w:val="20"/>
                              </w:rPr>
                              <w:t>・収穫体験を通して、収穫の楽しさ、自分で採った野菜を食べてみる</w:t>
                            </w:r>
                          </w:p>
                          <w:p w14:paraId="2DF80C78" w14:textId="77777777" w:rsidR="00C459B3" w:rsidRPr="001B2BC6" w:rsidRDefault="00C459B3" w:rsidP="00C459B3">
                            <w:pPr>
                              <w:rPr>
                                <w:sz w:val="20"/>
                              </w:rPr>
                            </w:pPr>
                          </w:p>
                          <w:p w14:paraId="20031CD4" w14:textId="77777777" w:rsidR="00C459B3" w:rsidRPr="006811AB" w:rsidRDefault="00C459B3" w:rsidP="00C459B3"/>
                          <w:p w14:paraId="3275C490" w14:textId="77777777" w:rsidR="00C459B3" w:rsidRDefault="00C459B3" w:rsidP="00C45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93D5D" id="_x0000_s1033" type="#_x0000_t202" style="position:absolute;left:0;text-align:left;margin-left:367pt;margin-top:23.9pt;width:418.2pt;height:69.7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">
                <v:textbox>
                  <w:txbxContent>
                    <w:p w14:paraId="19C40CD6" w14:textId="77777777" w:rsidR="00C459B3" w:rsidRPr="00DE7394" w:rsidRDefault="00C459B3" w:rsidP="00C459B3">
                      <w:pPr>
                        <w:rPr>
                          <w:sz w:val="20"/>
                        </w:rPr>
                      </w:pPr>
                      <w:r w:rsidRPr="00DE7394">
                        <w:rPr>
                          <w:rFonts w:hint="eastAsia"/>
                          <w:sz w:val="20"/>
                        </w:rPr>
                        <w:t>・野菜を育てる方法や大変さを知り、興味を持つ</w:t>
                      </w:r>
                    </w:p>
                    <w:p w14:paraId="112D1F6C" w14:textId="77777777" w:rsidR="00C459B3" w:rsidRPr="00DE7394" w:rsidRDefault="00C459B3" w:rsidP="00C459B3">
                      <w:pPr>
                        <w:rPr>
                          <w:sz w:val="20"/>
                        </w:rPr>
                      </w:pPr>
                      <w:r w:rsidRPr="00DE7394">
                        <w:rPr>
                          <w:rFonts w:hint="eastAsia"/>
                          <w:sz w:val="20"/>
                        </w:rPr>
                        <w:t>・ありのままの野菜に触れたり、嗅いだりすることで野菜に親しむ</w:t>
                      </w:r>
                    </w:p>
                    <w:p w14:paraId="0B1B361F" w14:textId="77777777" w:rsidR="00C459B3" w:rsidRPr="00DE7394" w:rsidRDefault="00C459B3" w:rsidP="00C459B3">
                      <w:pPr>
                        <w:rPr>
                          <w:sz w:val="20"/>
                        </w:rPr>
                      </w:pPr>
                      <w:r w:rsidRPr="00DE7394">
                        <w:rPr>
                          <w:rFonts w:hint="eastAsia"/>
                          <w:sz w:val="20"/>
                        </w:rPr>
                        <w:t>・収穫体験を通して、収穫の楽しさ、自分で採った野菜を食べてみる</w:t>
                      </w:r>
                    </w:p>
                    <w:p w14:paraId="2DF80C78" w14:textId="77777777" w:rsidR="00C459B3" w:rsidRPr="001B2BC6" w:rsidRDefault="00C459B3" w:rsidP="00C459B3">
                      <w:pPr>
                        <w:rPr>
                          <w:sz w:val="20"/>
                        </w:rPr>
                      </w:pPr>
                    </w:p>
                    <w:p w14:paraId="20031CD4" w14:textId="77777777" w:rsidR="00C459B3" w:rsidRPr="006811AB" w:rsidRDefault="00C459B3" w:rsidP="00C459B3"/>
                    <w:p w14:paraId="3275C490" w14:textId="77777777" w:rsidR="00C459B3" w:rsidRDefault="00C459B3" w:rsidP="00C459B3"/>
                  </w:txbxContent>
                </v:textbox>
                <w10:wrap type="square" anchorx="margin"/>
              </v:shape>
            </w:pict>
          </mc:Fallback>
        </mc:AlternateContent>
      </w:r>
      <w:r w:rsidRPr="0065710E">
        <w:rPr>
          <w:rFonts w:ascii="Meiryo UI" w:eastAsia="Meiryo UI" w:hAnsi="Meiryo UI" w:hint="eastAsia"/>
        </w:rPr>
        <w:t>＜活動の内容＞</w:t>
      </w:r>
    </w:p>
    <w:p w14:paraId="7F26B6FF" w14:textId="709F9BA6" w:rsidR="00C459B3" w:rsidRDefault="00C459B3" w:rsidP="00C459B3">
      <w:pPr>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75648" behindDoc="0" locked="0" layoutInCell="1" allowOverlap="1" wp14:anchorId="0D7D7FDF" wp14:editId="5C49A2AF">
                <wp:simplePos x="0" y="0"/>
                <wp:positionH relativeFrom="margin">
                  <wp:posOffset>-22090</wp:posOffset>
                </wp:positionH>
                <wp:positionV relativeFrom="paragraph">
                  <wp:posOffset>1504490</wp:posOffset>
                </wp:positionV>
                <wp:extent cx="5311140" cy="4686935"/>
                <wp:effectExtent l="0" t="0" r="22860" b="18415"/>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4686935"/>
                        </a:xfrm>
                        <a:prstGeom prst="rect">
                          <a:avLst/>
                        </a:prstGeom>
                        <a:solidFill>
                          <a:srgbClr val="FFFFFF"/>
                        </a:solidFill>
                        <a:ln w="9525">
                          <a:solidFill>
                            <a:srgbClr val="000000"/>
                          </a:solidFill>
                          <a:miter lim="800000"/>
                          <a:headEnd/>
                          <a:tailEnd/>
                        </a:ln>
                      </wps:spPr>
                      <wps:txbx>
                        <w:txbxContent>
                          <w:p w14:paraId="7314CBC5" w14:textId="77777777" w:rsidR="00116ACF" w:rsidRPr="001B2BC6" w:rsidRDefault="00116ACF" w:rsidP="00116ACF">
                            <w:pPr>
                              <w:rPr>
                                <w:color w:val="808080" w:themeColor="background1" w:themeShade="80"/>
                                <w:sz w:val="20"/>
                              </w:rPr>
                            </w:pPr>
                            <w:r w:rsidRPr="001B2BC6">
                              <w:rPr>
                                <w:rFonts w:hint="eastAsia"/>
                                <w:color w:val="808080" w:themeColor="background1" w:themeShade="80"/>
                                <w:sz w:val="20"/>
                              </w:rPr>
                              <w:t>（</w:t>
                            </w:r>
                            <w:r w:rsidRPr="001B2BC6">
                              <w:rPr>
                                <w:rFonts w:hint="eastAsia"/>
                                <w:color w:val="808080" w:themeColor="background1" w:themeShade="80"/>
                                <w:sz w:val="20"/>
                              </w:rPr>
                              <w:t>活動の内容</w:t>
                            </w:r>
                            <w:r w:rsidRPr="001B2BC6">
                              <w:rPr>
                                <w:color w:val="808080" w:themeColor="background1" w:themeShade="80"/>
                                <w:sz w:val="20"/>
                              </w:rPr>
                              <w:t>、</w:t>
                            </w:r>
                            <w:r w:rsidRPr="001B2BC6">
                              <w:rPr>
                                <w:rFonts w:hint="eastAsia"/>
                                <w:color w:val="808080" w:themeColor="background1" w:themeShade="80"/>
                                <w:sz w:val="20"/>
                              </w:rPr>
                              <w:t>活動中見られた</w:t>
                            </w:r>
                            <w:r w:rsidRPr="001B2BC6">
                              <w:rPr>
                                <w:color w:val="808080" w:themeColor="background1" w:themeShade="80"/>
                                <w:sz w:val="20"/>
                              </w:rPr>
                              <w:t>子</w:t>
                            </w:r>
                            <w:r>
                              <w:rPr>
                                <w:rFonts w:hint="eastAsia"/>
                                <w:color w:val="808080" w:themeColor="background1" w:themeShade="80"/>
                                <w:sz w:val="20"/>
                              </w:rPr>
                              <w:t>ども</w:t>
                            </w:r>
                            <w:r w:rsidRPr="001B2BC6">
                              <w:rPr>
                                <w:color w:val="808080" w:themeColor="background1" w:themeShade="80"/>
                                <w:sz w:val="20"/>
                              </w:rPr>
                              <w:t>の姿、保育者との関わり</w:t>
                            </w:r>
                            <w:r w:rsidRPr="001B2BC6">
                              <w:rPr>
                                <w:rFonts w:hint="eastAsia"/>
                                <w:color w:val="808080" w:themeColor="background1" w:themeShade="80"/>
                                <w:sz w:val="20"/>
                              </w:rPr>
                              <w:t>等）</w:t>
                            </w:r>
                          </w:p>
                          <w:p w14:paraId="7FDA2A3E" w14:textId="4BE483A3" w:rsidR="00116ACF" w:rsidRDefault="008D5F47" w:rsidP="00116ACF">
                            <w:pPr>
                              <w:rPr>
                                <w:sz w:val="20"/>
                              </w:rPr>
                            </w:pPr>
                            <w:r>
                              <w:rPr>
                                <w:rFonts w:hint="eastAsia"/>
                                <w:sz w:val="20"/>
                              </w:rPr>
                              <w:t>・5月頃は触れることに抵抗があり、汚れるとすぐに手を洗いたがっていた。しかし毎日観察をして生長が見られると「これは○○のあかちゃん?」と興味を持つようになった。</w:t>
                            </w:r>
                          </w:p>
                          <w:p w14:paraId="07AA57BF" w14:textId="6396BB67" w:rsidR="008D5F47" w:rsidRDefault="008D5F47" w:rsidP="00116ACF">
                            <w:pPr>
                              <w:rPr>
                                <w:sz w:val="20"/>
                              </w:rPr>
                            </w:pPr>
                            <w:r>
                              <w:rPr>
                                <w:rFonts w:hint="eastAsia"/>
                                <w:sz w:val="20"/>
                              </w:rPr>
                              <w:t>・野菜一つ一つ、種の大きさや形が異なり、種から育てる実験をした。自分のカップを作り、種の生長を見ると「何か出た!」「芽になるの?」と質問することが増えてきた。</w:t>
                            </w:r>
                            <w:r w:rsidR="00DE7394">
                              <w:rPr>
                                <w:rFonts w:hint="eastAsia"/>
                                <w:sz w:val="20"/>
                              </w:rPr>
                              <w:t>「ここからもっと大きくなるか?」という問いかけに「ひょろひょろになるんじゃない?」「こーんなおに大きくなるよ!」予想をして生長を楽しみにする姿が見られた。</w:t>
                            </w:r>
                          </w:p>
                          <w:p w14:paraId="2AD3732E" w14:textId="1F910E50" w:rsidR="00DE7394" w:rsidRDefault="00DE7394" w:rsidP="00116ACF">
                            <w:pPr>
                              <w:rPr>
                                <w:sz w:val="20"/>
                              </w:rPr>
                            </w:pPr>
                            <w:r>
                              <w:rPr>
                                <w:rFonts w:hint="eastAsia"/>
                                <w:sz w:val="20"/>
                              </w:rPr>
                              <w:t>・出前授業や収穫体験を通して、「野菜に触れる」ことを一番楽しんでいた。「これは大きいね!」「こっちは細い」「ふわふわ」「つるつる」と触れて初めて感じる事を楽しみ、子どもたちなりの言葉で表現していた。収穫体験が終わった後も「また畑に行きたい」「楽しかった」という声が多かった。また給食でさつまいもや人参が出ると「これ畑で採ったおいも?」と確かめる姿も見られた。「この野菜はなんだと思う?」問うと「うーん、ほうれん草かな」「キャベツかもよ!」と他の野菜にも興味を持ち、野菜が苦手だった子どもも一口は自分で食べられるようになってきた。</w:t>
                            </w:r>
                          </w:p>
                          <w:p w14:paraId="0E1A8BCC" w14:textId="33515845" w:rsidR="00DE7394" w:rsidRPr="00DB4B44" w:rsidRDefault="00DE7394" w:rsidP="00116ACF">
                            <w:pPr>
                              <w:rPr>
                                <w:sz w:val="20"/>
                              </w:rPr>
                            </w:pPr>
                            <w:r>
                              <w:rPr>
                                <w:rFonts w:hint="eastAsia"/>
                                <w:sz w:val="20"/>
                              </w:rPr>
                              <w:t>・栽培が上手くいかず枯れてしまった時どうして育たなかったのか問いかけると「お水をもっと上げた方が</w:t>
                            </w:r>
                            <w:r w:rsidR="00DB4B44">
                              <w:rPr>
                                <w:rFonts w:hint="eastAsia"/>
                                <w:sz w:val="20"/>
                              </w:rPr>
                              <w:t>いいんじゃない?</w:t>
                            </w:r>
                            <w:r>
                              <w:rPr>
                                <w:rFonts w:hint="eastAsia"/>
                                <w:sz w:val="20"/>
                              </w:rPr>
                              <w:t>」</w:t>
                            </w:r>
                            <w:r w:rsidR="00DB4B44">
                              <w:rPr>
                                <w:rFonts w:hint="eastAsia"/>
                                <w:sz w:val="20"/>
                              </w:rPr>
                              <w:t>「大きくなーれっていう!」など意見が出たので、子どもたちの意見を参考に一緒に取り組んでみた。</w:t>
                            </w:r>
                          </w:p>
                          <w:p w14:paraId="6F937918" w14:textId="77777777" w:rsidR="00116ACF" w:rsidRPr="00DE7394" w:rsidRDefault="00116ACF" w:rsidP="00116ACF"/>
                          <w:p w14:paraId="07996F34" w14:textId="77777777" w:rsidR="00116ACF" w:rsidRDefault="00116ACF" w:rsidP="00116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D7FDF" id="_x0000_s1034" type="#_x0000_t202" style="position:absolute;left:0;text-align:left;margin-left:-1.75pt;margin-top:118.45pt;width:418.2pt;height:369.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">
                <v:textbox>
                  <w:txbxContent>
                    <w:p w14:paraId="7314CBC5" w14:textId="77777777" w:rsidR="00116ACF" w:rsidRPr="001B2BC6" w:rsidRDefault="00116ACF" w:rsidP="00116ACF">
                      <w:pPr>
                        <w:rPr>
                          <w:color w:val="808080" w:themeColor="background1" w:themeShade="80"/>
                          <w:sz w:val="20"/>
                        </w:rPr>
                      </w:pPr>
                      <w:r w:rsidRPr="001B2BC6">
                        <w:rPr>
                          <w:rFonts w:hint="eastAsia"/>
                          <w:color w:val="808080" w:themeColor="background1" w:themeShade="80"/>
                          <w:sz w:val="20"/>
                        </w:rPr>
                        <w:t>（</w:t>
                      </w:r>
                      <w:r w:rsidRPr="001B2BC6">
                        <w:rPr>
                          <w:rFonts w:hint="eastAsia"/>
                          <w:color w:val="808080" w:themeColor="background1" w:themeShade="80"/>
                          <w:sz w:val="20"/>
                        </w:rPr>
                        <w:t>活動の内容</w:t>
                      </w:r>
                      <w:r w:rsidRPr="001B2BC6">
                        <w:rPr>
                          <w:color w:val="808080" w:themeColor="background1" w:themeShade="80"/>
                          <w:sz w:val="20"/>
                        </w:rPr>
                        <w:t>、</w:t>
                      </w:r>
                      <w:r w:rsidRPr="001B2BC6">
                        <w:rPr>
                          <w:rFonts w:hint="eastAsia"/>
                          <w:color w:val="808080" w:themeColor="background1" w:themeShade="80"/>
                          <w:sz w:val="20"/>
                        </w:rPr>
                        <w:t>活動中見られた</w:t>
                      </w:r>
                      <w:r w:rsidRPr="001B2BC6">
                        <w:rPr>
                          <w:color w:val="808080" w:themeColor="background1" w:themeShade="80"/>
                          <w:sz w:val="20"/>
                        </w:rPr>
                        <w:t>子</w:t>
                      </w:r>
                      <w:r>
                        <w:rPr>
                          <w:rFonts w:hint="eastAsia"/>
                          <w:color w:val="808080" w:themeColor="background1" w:themeShade="80"/>
                          <w:sz w:val="20"/>
                        </w:rPr>
                        <w:t>ども</w:t>
                      </w:r>
                      <w:r w:rsidRPr="001B2BC6">
                        <w:rPr>
                          <w:color w:val="808080" w:themeColor="background1" w:themeShade="80"/>
                          <w:sz w:val="20"/>
                        </w:rPr>
                        <w:t>の姿、保育者との関わり</w:t>
                      </w:r>
                      <w:r w:rsidRPr="001B2BC6">
                        <w:rPr>
                          <w:rFonts w:hint="eastAsia"/>
                          <w:color w:val="808080" w:themeColor="background1" w:themeShade="80"/>
                          <w:sz w:val="20"/>
                        </w:rPr>
                        <w:t>等）</w:t>
                      </w:r>
                    </w:p>
                    <w:p w14:paraId="7FDA2A3E" w14:textId="4BE483A3" w:rsidR="00116ACF" w:rsidRDefault="008D5F47" w:rsidP="00116ACF">
                      <w:pPr>
                        <w:rPr>
                          <w:sz w:val="20"/>
                        </w:rPr>
                      </w:pPr>
                      <w:r>
                        <w:rPr>
                          <w:rFonts w:hint="eastAsia"/>
                          <w:sz w:val="20"/>
                        </w:rPr>
                        <w:t>・5月頃は触れることに抵抗があり、汚れるとすぐに手を洗いたがっていた。しかし毎日観察をして生長が見られると「これは○○のあかちゃん?」と興味を持つようになった。</w:t>
                      </w:r>
                    </w:p>
                    <w:p w14:paraId="07AA57BF" w14:textId="6396BB67" w:rsidR="008D5F47" w:rsidRDefault="008D5F47" w:rsidP="00116ACF">
                      <w:pPr>
                        <w:rPr>
                          <w:sz w:val="20"/>
                        </w:rPr>
                      </w:pPr>
                      <w:r>
                        <w:rPr>
                          <w:rFonts w:hint="eastAsia"/>
                          <w:sz w:val="20"/>
                        </w:rPr>
                        <w:t>・野菜一つ一つ、種の大きさや形が異なり、種から育てる実験をした。自分のカップを作り、種の生長を見ると「何か出た!」「芽になるの?」と質問することが増えてきた。</w:t>
                      </w:r>
                      <w:r w:rsidR="00DE7394">
                        <w:rPr>
                          <w:rFonts w:hint="eastAsia"/>
                          <w:sz w:val="20"/>
                        </w:rPr>
                        <w:t>「ここからもっと大きくなるか?」という問いかけに「ひょろひょろになるんじゃない?」「こーんなおに大きくなるよ!」予想をして生長を楽しみにする姿が見られた。</w:t>
                      </w:r>
                    </w:p>
                    <w:p w14:paraId="2AD3732E" w14:textId="1F910E50" w:rsidR="00DE7394" w:rsidRDefault="00DE7394" w:rsidP="00116ACF">
                      <w:pPr>
                        <w:rPr>
                          <w:sz w:val="20"/>
                        </w:rPr>
                      </w:pPr>
                      <w:r>
                        <w:rPr>
                          <w:rFonts w:hint="eastAsia"/>
                          <w:sz w:val="20"/>
                        </w:rPr>
                        <w:t>・出前授業や収穫体験を通して、「野菜に触れる」ことを一番楽しんでいた。「これは大きいね!」「こっちは細い」「ふわふわ」「つるつる」と触れて初めて感じる事を楽しみ、子どもたちなりの言葉で表現していた。収穫体験が終わった後も「また畑に行きたい」「楽しかった」という声が多かった。また給食でさつまいもや人参が出ると「これ畑で採ったおいも?」と確かめる姿も見られた。「この野菜はなんだと思う?」問うと「うーん、ほうれん草かな」「キャベツかもよ!」と他の野菜にも興味を持ち、野菜が苦手だった子どもも一口は自分で食べられるようになってきた。</w:t>
                      </w:r>
                    </w:p>
                    <w:p w14:paraId="0E1A8BCC" w14:textId="33515845" w:rsidR="00DE7394" w:rsidRPr="00DB4B44" w:rsidRDefault="00DE7394" w:rsidP="00116ACF">
                      <w:pPr>
                        <w:rPr>
                          <w:sz w:val="20"/>
                        </w:rPr>
                      </w:pPr>
                      <w:r>
                        <w:rPr>
                          <w:rFonts w:hint="eastAsia"/>
                          <w:sz w:val="20"/>
                        </w:rPr>
                        <w:t>・栽培が上手くいかず枯れてしまった時どうして育たなかったのか問いかけると「お水をもっと上げた方が</w:t>
                      </w:r>
                      <w:r w:rsidR="00DB4B44">
                        <w:rPr>
                          <w:rFonts w:hint="eastAsia"/>
                          <w:sz w:val="20"/>
                        </w:rPr>
                        <w:t>いいんじゃない?</w:t>
                      </w:r>
                      <w:r>
                        <w:rPr>
                          <w:rFonts w:hint="eastAsia"/>
                          <w:sz w:val="20"/>
                        </w:rPr>
                        <w:t>」</w:t>
                      </w:r>
                      <w:r w:rsidR="00DB4B44">
                        <w:rPr>
                          <w:rFonts w:hint="eastAsia"/>
                          <w:sz w:val="20"/>
                        </w:rPr>
                        <w:t>「大きくなーれっていう!」など意見が出たので、子どもたちの意見を参考に一緒に取り組んでみた。</w:t>
                      </w:r>
                    </w:p>
                    <w:p w14:paraId="6F937918" w14:textId="77777777" w:rsidR="00116ACF" w:rsidRPr="00DE7394" w:rsidRDefault="00116ACF" w:rsidP="00116ACF"/>
                    <w:p w14:paraId="07996F34" w14:textId="77777777" w:rsidR="00116ACF" w:rsidRDefault="00116ACF" w:rsidP="00116ACF"/>
                  </w:txbxContent>
                </v:textbox>
                <w10:wrap type="square" anchorx="margin"/>
              </v:shape>
            </w:pict>
          </mc:Fallback>
        </mc:AlternateContent>
      </w:r>
      <w:r w:rsidRPr="0065710E">
        <w:rPr>
          <w:rFonts w:ascii="Meiryo UI" w:eastAsia="Meiryo UI" w:hAnsi="Meiryo UI" w:hint="eastAsia"/>
        </w:rPr>
        <w:t>＜活動中の子供の姿</w:t>
      </w:r>
      <w:r>
        <w:rPr>
          <w:rFonts w:ascii="Meiryo UI" w:eastAsia="Meiryo UI" w:hAnsi="Meiryo UI" w:hint="eastAsia"/>
        </w:rPr>
        <w:t>・声</w:t>
      </w:r>
      <w:r w:rsidRPr="0065710E">
        <w:rPr>
          <w:rFonts w:ascii="Meiryo UI" w:eastAsia="Meiryo UI" w:hAnsi="Meiryo UI" w:hint="eastAsia"/>
        </w:rPr>
        <w:t>、子供同士や保育者との関わり〉</w:t>
      </w:r>
    </w:p>
    <w:p w14:paraId="3F037F90" w14:textId="49169F70" w:rsidR="00DE7394" w:rsidRPr="00C459B3" w:rsidRDefault="00DE7394" w:rsidP="001145E2">
      <w:pPr>
        <w:rPr>
          <w:rFonts w:ascii="Meiryo UI" w:eastAsia="Meiryo UI" w:hAnsi="Meiryo UI"/>
        </w:rPr>
      </w:pPr>
    </w:p>
    <w:p w14:paraId="3FC0F41D" w14:textId="117BED9F" w:rsidR="00641025" w:rsidRDefault="00641025" w:rsidP="001145E2">
      <w:pPr>
        <w:rPr>
          <w:rFonts w:ascii="Meiryo UI" w:eastAsia="Meiryo UI" w:hAnsi="Meiryo UI"/>
        </w:rPr>
      </w:pPr>
    </w:p>
    <w:p w14:paraId="0C6712AE" w14:textId="77DBEF55" w:rsidR="00641025" w:rsidRDefault="00641025" w:rsidP="001145E2">
      <w:pPr>
        <w:rPr>
          <w:rFonts w:ascii="Meiryo UI" w:eastAsia="Meiryo UI" w:hAnsi="Meiryo UI"/>
        </w:rPr>
      </w:pPr>
    </w:p>
    <w:p w14:paraId="7D651B45" w14:textId="2E8566F8" w:rsidR="00641025" w:rsidRDefault="00641025" w:rsidP="001145E2">
      <w:pPr>
        <w:rPr>
          <w:rFonts w:ascii="Meiryo UI" w:eastAsia="Meiryo UI" w:hAnsi="Meiryo UI"/>
        </w:rPr>
      </w:pPr>
    </w:p>
    <w:p w14:paraId="2637A920" w14:textId="2F6CA02F" w:rsidR="00641025" w:rsidRDefault="00641025" w:rsidP="001145E2">
      <w:pPr>
        <w:rPr>
          <w:rFonts w:ascii="Meiryo UI" w:eastAsia="Meiryo UI" w:hAnsi="Meiryo UI"/>
        </w:rPr>
      </w:pPr>
    </w:p>
    <w:p w14:paraId="3C9B8A24" w14:textId="21A6B7D0" w:rsidR="00641025" w:rsidRDefault="00520ADB" w:rsidP="001145E2">
      <w:pPr>
        <w:rPr>
          <w:rFonts w:ascii="Meiryo UI" w:eastAsia="Meiryo UI" w:hAnsi="Meiryo UI"/>
        </w:rPr>
      </w:pPr>
      <w:r w:rsidRPr="0065710E">
        <w:rPr>
          <w:rFonts w:ascii="Meiryo UI" w:eastAsia="Meiryo UI" w:hAnsi="Meiryo UI"/>
          <w:noProof/>
        </w:rPr>
        <w:lastRenderedPageBreak/>
        <mc:AlternateContent>
          <mc:Choice Requires="wps">
            <w:drawing>
              <wp:anchor distT="45720" distB="45720" distL="114300" distR="114300" simplePos="0" relativeHeight="251685888" behindDoc="1" locked="0" layoutInCell="1" allowOverlap="1" wp14:anchorId="13E66B0D" wp14:editId="1B76A611">
                <wp:simplePos x="0" y="0"/>
                <wp:positionH relativeFrom="margin">
                  <wp:posOffset>-365</wp:posOffset>
                </wp:positionH>
                <wp:positionV relativeFrom="paragraph">
                  <wp:posOffset>50503</wp:posOffset>
                </wp:positionV>
                <wp:extent cx="5486400" cy="5324475"/>
                <wp:effectExtent l="0" t="0" r="19050" b="28575"/>
                <wp:wrapNone/>
                <wp:docPr id="17479056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324475"/>
                        </a:xfrm>
                        <a:prstGeom prst="rect">
                          <a:avLst/>
                        </a:prstGeom>
                        <a:solidFill>
                          <a:srgbClr val="FFFFFF"/>
                        </a:solidFill>
                        <a:ln w="9525">
                          <a:solidFill>
                            <a:srgbClr val="000000"/>
                          </a:solidFill>
                          <a:miter lim="800000"/>
                          <a:headEnd/>
                          <a:tailEnd/>
                        </a:ln>
                      </wps:spPr>
                      <wps:txbx>
                        <w:txbxContent>
                          <w:p w14:paraId="4B4DF150" w14:textId="77777777" w:rsidR="00520ADB" w:rsidRDefault="00520ADB" w:rsidP="00520ADB">
                            <w:r w:rsidRPr="009F3425">
                              <w:rPr>
                                <w:noProof/>
                              </w:rPr>
                              <w:drawing>
                                <wp:inline distT="0" distB="0" distL="0" distR="0" wp14:anchorId="1FBDB566" wp14:editId="4BE4C001">
                                  <wp:extent cx="2578288" cy="1933575"/>
                                  <wp:effectExtent l="0" t="0" r="0" b="0"/>
                                  <wp:docPr id="89717620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2352" cy="1944122"/>
                                          </a:xfrm>
                                          <a:prstGeom prst="rect">
                                            <a:avLst/>
                                          </a:prstGeom>
                                          <a:noFill/>
                                          <a:ln>
                                            <a:noFill/>
                                          </a:ln>
                                        </pic:spPr>
                                      </pic:pic>
                                    </a:graphicData>
                                  </a:graphic>
                                </wp:inline>
                              </w:drawing>
                            </w:r>
                          </w:p>
                          <w:p w14:paraId="082F63A5" w14:textId="77777777" w:rsidR="00520ADB" w:rsidRDefault="00520ADB" w:rsidP="00520ADB"/>
                          <w:p w14:paraId="1D0E5702" w14:textId="77777777" w:rsidR="00520ADB" w:rsidRPr="001B2BC6" w:rsidRDefault="00520ADB" w:rsidP="00520ADB">
                            <w:pPr>
                              <w:jc w:val="center"/>
                              <w:rPr>
                                <w:color w:val="808080" w:themeColor="background1" w:themeShade="80"/>
                                <w:sz w:val="20"/>
                              </w:rPr>
                            </w:pPr>
                            <w:r w:rsidRPr="001B2BC6">
                              <w:rPr>
                                <w:rFonts w:hint="eastAsia"/>
                                <w:color w:val="808080" w:themeColor="background1" w:themeShade="80"/>
                                <w:sz w:val="20"/>
                              </w:rPr>
                              <w:t>活動の様子が分かる</w:t>
                            </w:r>
                            <w:r w:rsidRPr="001B2BC6">
                              <w:rPr>
                                <w:color w:val="808080" w:themeColor="background1" w:themeShade="80"/>
                                <w:sz w:val="20"/>
                              </w:rPr>
                              <w:t>写真　2枚</w:t>
                            </w:r>
                            <w:r w:rsidRPr="001B2BC6">
                              <w:rPr>
                                <w:rFonts w:hint="eastAsia"/>
                                <w:color w:val="808080" w:themeColor="background1" w:themeShade="80"/>
                                <w:sz w:val="20"/>
                              </w:rPr>
                              <w:t>以上を貼付</w:t>
                            </w:r>
                            <w:r w:rsidRPr="001B2BC6">
                              <w:rPr>
                                <w:color w:val="808080" w:themeColor="background1" w:themeShade="80"/>
                                <w:sz w:val="20"/>
                              </w:rPr>
                              <w:t>してください。</w:t>
                            </w:r>
                          </w:p>
                          <w:p w14:paraId="4A2CA5B1" w14:textId="77777777" w:rsidR="00520ADB" w:rsidRPr="001B2BC6" w:rsidRDefault="00520ADB" w:rsidP="00520ADB">
                            <w:pPr>
                              <w:jc w:val="center"/>
                              <w:rPr>
                                <w:sz w:val="22"/>
                              </w:rPr>
                            </w:pPr>
                            <w:r w:rsidRPr="001B2BC6">
                              <w:rPr>
                                <w:rFonts w:hint="eastAsia"/>
                                <w:color w:val="808080" w:themeColor="background1" w:themeShade="80"/>
                                <w:sz w:val="20"/>
                              </w:rPr>
                              <w:t>（HP</w:t>
                            </w:r>
                            <w:r w:rsidRPr="001B2BC6">
                              <w:rPr>
                                <w:color w:val="808080" w:themeColor="background1" w:themeShade="80"/>
                                <w:sz w:val="20"/>
                              </w:rPr>
                              <w:t>などで</w:t>
                            </w:r>
                            <w:r w:rsidRPr="001B2BC6">
                              <w:rPr>
                                <w:rFonts w:hint="eastAsia"/>
                                <w:color w:val="808080" w:themeColor="background1" w:themeShade="80"/>
                                <w:sz w:val="20"/>
                              </w:rPr>
                              <w:t>公開する可能性がありますので、公開可能な</w:t>
                            </w:r>
                            <w:r w:rsidRPr="001B2BC6">
                              <w:rPr>
                                <w:color w:val="808080" w:themeColor="background1" w:themeShade="80"/>
                                <w:sz w:val="20"/>
                              </w:rPr>
                              <w:t>ものを使用ください。</w:t>
                            </w:r>
                            <w:r w:rsidRPr="001B2BC6">
                              <w:rPr>
                                <w:rFonts w:hint="eastAsia"/>
                                <w:color w:val="808080" w:themeColor="background1" w:themeShade="80"/>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66B0D" id="_x0000_s1035" type="#_x0000_t202" style="position:absolute;left:0;text-align:left;margin-left:-.05pt;margin-top:4pt;width:6in;height:419.2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">
                <v:textbox>
                  <w:txbxContent>
                    <w:p w14:paraId="4B4DF150" w14:textId="77777777" w:rsidR="00520ADB" w:rsidRDefault="00520ADB" w:rsidP="00520ADB">
                      <w:r w:rsidRPr="009F3425">
                        <w:rPr>
                          <w:noProof/>
                        </w:rPr>
                        <w:drawing>
                          <wp:inline distT="0" distB="0" distL="0" distR="0" wp14:anchorId="1FBDB566" wp14:editId="4BE4C001">
                            <wp:extent cx="2578288" cy="1933575"/>
                            <wp:effectExtent l="0" t="0" r="0" b="0"/>
                            <wp:docPr id="89717620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2352" cy="1944122"/>
                                    </a:xfrm>
                                    <a:prstGeom prst="rect">
                                      <a:avLst/>
                                    </a:prstGeom>
                                    <a:noFill/>
                                    <a:ln>
                                      <a:noFill/>
                                    </a:ln>
                                  </pic:spPr>
                                </pic:pic>
                              </a:graphicData>
                            </a:graphic>
                          </wp:inline>
                        </w:drawing>
                      </w:r>
                    </w:p>
                    <w:p w14:paraId="082F63A5" w14:textId="77777777" w:rsidR="00520ADB" w:rsidRDefault="00520ADB" w:rsidP="00520ADB"/>
                    <w:p w14:paraId="1D0E5702" w14:textId="77777777" w:rsidR="00520ADB" w:rsidRPr="001B2BC6" w:rsidRDefault="00520ADB" w:rsidP="00520ADB">
                      <w:pPr>
                        <w:jc w:val="center"/>
                        <w:rPr>
                          <w:color w:val="808080" w:themeColor="background1" w:themeShade="80"/>
                          <w:sz w:val="20"/>
                        </w:rPr>
                      </w:pPr>
                      <w:r w:rsidRPr="001B2BC6">
                        <w:rPr>
                          <w:rFonts w:hint="eastAsia"/>
                          <w:color w:val="808080" w:themeColor="background1" w:themeShade="80"/>
                          <w:sz w:val="20"/>
                        </w:rPr>
                        <w:t>活動の様子が分かる</w:t>
                      </w:r>
                      <w:r w:rsidRPr="001B2BC6">
                        <w:rPr>
                          <w:color w:val="808080" w:themeColor="background1" w:themeShade="80"/>
                          <w:sz w:val="20"/>
                        </w:rPr>
                        <w:t>写真　2枚</w:t>
                      </w:r>
                      <w:r w:rsidRPr="001B2BC6">
                        <w:rPr>
                          <w:rFonts w:hint="eastAsia"/>
                          <w:color w:val="808080" w:themeColor="background1" w:themeShade="80"/>
                          <w:sz w:val="20"/>
                        </w:rPr>
                        <w:t>以上を貼付</w:t>
                      </w:r>
                      <w:r w:rsidRPr="001B2BC6">
                        <w:rPr>
                          <w:color w:val="808080" w:themeColor="background1" w:themeShade="80"/>
                          <w:sz w:val="20"/>
                        </w:rPr>
                        <w:t>してください。</w:t>
                      </w:r>
                    </w:p>
                    <w:p w14:paraId="4A2CA5B1" w14:textId="77777777" w:rsidR="00520ADB" w:rsidRPr="001B2BC6" w:rsidRDefault="00520ADB" w:rsidP="00520ADB">
                      <w:pPr>
                        <w:jc w:val="center"/>
                        <w:rPr>
                          <w:sz w:val="22"/>
                        </w:rPr>
                      </w:pPr>
                      <w:r w:rsidRPr="001B2BC6">
                        <w:rPr>
                          <w:rFonts w:hint="eastAsia"/>
                          <w:color w:val="808080" w:themeColor="background1" w:themeShade="80"/>
                          <w:sz w:val="20"/>
                        </w:rPr>
                        <w:t>（HP</w:t>
                      </w:r>
                      <w:r w:rsidRPr="001B2BC6">
                        <w:rPr>
                          <w:color w:val="808080" w:themeColor="background1" w:themeShade="80"/>
                          <w:sz w:val="20"/>
                        </w:rPr>
                        <w:t>などで</w:t>
                      </w:r>
                      <w:r w:rsidRPr="001B2BC6">
                        <w:rPr>
                          <w:rFonts w:hint="eastAsia"/>
                          <w:color w:val="808080" w:themeColor="background1" w:themeShade="80"/>
                          <w:sz w:val="20"/>
                        </w:rPr>
                        <w:t>公開する可能性がありますので、公開可能な</w:t>
                      </w:r>
                      <w:r w:rsidRPr="001B2BC6">
                        <w:rPr>
                          <w:color w:val="808080" w:themeColor="background1" w:themeShade="80"/>
                          <w:sz w:val="20"/>
                        </w:rPr>
                        <w:t>ものを使用ください。</w:t>
                      </w:r>
                      <w:r w:rsidRPr="001B2BC6">
                        <w:rPr>
                          <w:rFonts w:hint="eastAsia"/>
                          <w:color w:val="808080" w:themeColor="background1" w:themeShade="80"/>
                          <w:sz w:val="20"/>
                        </w:rPr>
                        <w:t>）</w:t>
                      </w:r>
                    </w:p>
                  </w:txbxContent>
                </v:textbox>
                <w10:wrap anchorx="margin"/>
              </v:shape>
            </w:pict>
          </mc:Fallback>
        </mc:AlternateContent>
      </w:r>
    </w:p>
    <w:p w14:paraId="04B2E3D1" w14:textId="47B87B59" w:rsidR="00641025" w:rsidRDefault="00520ADB" w:rsidP="001145E2">
      <w:pPr>
        <w:rPr>
          <w:rFonts w:ascii="Meiryo UI" w:eastAsia="Meiryo UI" w:hAnsi="Meiryo UI" w:hint="eastAsia"/>
        </w:rPr>
      </w:pPr>
      <w:r w:rsidRPr="009F3425">
        <w:rPr>
          <w:noProof/>
        </w:rPr>
        <w:drawing>
          <wp:anchor distT="0" distB="0" distL="114300" distR="114300" simplePos="0" relativeHeight="251679744" behindDoc="0" locked="0" layoutInCell="1" allowOverlap="1" wp14:anchorId="41E5734D" wp14:editId="6C8B5D54">
            <wp:simplePos x="0" y="0"/>
            <wp:positionH relativeFrom="page">
              <wp:posOffset>4688502</wp:posOffset>
            </wp:positionH>
            <wp:positionV relativeFrom="page">
              <wp:posOffset>554098</wp:posOffset>
            </wp:positionV>
            <wp:extent cx="1618550" cy="2876550"/>
            <wp:effectExtent l="0" t="0" r="1270" b="0"/>
            <wp:wrapNone/>
            <wp:docPr id="101344440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855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C0B7A" w14:textId="56A8EC63" w:rsidR="00DE7394" w:rsidRDefault="00DE7394" w:rsidP="001145E2">
      <w:pPr>
        <w:rPr>
          <w:rFonts w:ascii="Meiryo UI" w:eastAsia="Meiryo UI" w:hAnsi="Meiryo UI"/>
        </w:rPr>
      </w:pPr>
    </w:p>
    <w:p w14:paraId="0B63C165" w14:textId="6C139E9A" w:rsidR="0077044C" w:rsidRDefault="0077044C" w:rsidP="001145E2">
      <w:pPr>
        <w:rPr>
          <w:rFonts w:ascii="Meiryo UI" w:eastAsia="Meiryo UI" w:hAnsi="Meiryo UI" w:hint="eastAsia"/>
        </w:rPr>
      </w:pPr>
    </w:p>
    <w:p w14:paraId="2D531851" w14:textId="130488A2" w:rsidR="0077044C" w:rsidRDefault="0077044C" w:rsidP="001145E2">
      <w:pPr>
        <w:rPr>
          <w:rFonts w:ascii="Meiryo UI" w:eastAsia="Meiryo UI" w:hAnsi="Meiryo UI"/>
        </w:rPr>
      </w:pPr>
    </w:p>
    <w:p w14:paraId="032397BE" w14:textId="110AF8FB" w:rsidR="009F3425" w:rsidRDefault="009F3425" w:rsidP="00DE7394">
      <w:pPr>
        <w:rPr>
          <w:rFonts w:ascii="Meiryo UI" w:eastAsia="Meiryo UI" w:hAnsi="Meiryo UI"/>
        </w:rPr>
      </w:pPr>
    </w:p>
    <w:p w14:paraId="7C94E5ED" w14:textId="22E8E634" w:rsidR="009F3425" w:rsidRDefault="009F3425" w:rsidP="001145E2">
      <w:pPr>
        <w:rPr>
          <w:rFonts w:ascii="Meiryo UI" w:eastAsia="Meiryo UI" w:hAnsi="Meiryo UI" w:hint="eastAsia"/>
        </w:rPr>
      </w:pPr>
    </w:p>
    <w:p w14:paraId="5DC6DAC0" w14:textId="557F5EFC" w:rsidR="0077044C" w:rsidRDefault="0077044C" w:rsidP="001145E2">
      <w:pPr>
        <w:rPr>
          <w:rFonts w:ascii="Meiryo UI" w:eastAsia="Meiryo UI" w:hAnsi="Meiryo UI"/>
        </w:rPr>
      </w:pPr>
    </w:p>
    <w:p w14:paraId="40EBE89F" w14:textId="24F7E081" w:rsidR="0077044C" w:rsidRDefault="0077044C" w:rsidP="001145E2">
      <w:pPr>
        <w:rPr>
          <w:rFonts w:ascii="Meiryo UI" w:eastAsia="Meiryo UI" w:hAnsi="Meiryo UI"/>
        </w:rPr>
      </w:pPr>
    </w:p>
    <w:p w14:paraId="22727FF8" w14:textId="526A34AF" w:rsidR="0077044C" w:rsidRDefault="0077044C" w:rsidP="001145E2">
      <w:pPr>
        <w:rPr>
          <w:rFonts w:ascii="Meiryo UI" w:eastAsia="Meiryo UI" w:hAnsi="Meiryo UI"/>
        </w:rPr>
      </w:pPr>
    </w:p>
    <w:p w14:paraId="37F5EFDE" w14:textId="6891AD35" w:rsidR="0077044C" w:rsidRDefault="00520ADB" w:rsidP="001145E2">
      <w:pPr>
        <w:rPr>
          <w:rFonts w:ascii="Meiryo UI" w:eastAsia="Meiryo UI" w:hAnsi="Meiryo UI"/>
        </w:rPr>
      </w:pPr>
      <w:r>
        <w:rPr>
          <w:noProof/>
        </w:rPr>
        <w:drawing>
          <wp:anchor distT="0" distB="0" distL="114300" distR="114300" simplePos="0" relativeHeight="251678720" behindDoc="0" locked="0" layoutInCell="1" allowOverlap="1" wp14:anchorId="7AD407BE" wp14:editId="7C11316E">
            <wp:simplePos x="0" y="0"/>
            <wp:positionH relativeFrom="margin">
              <wp:posOffset>454160</wp:posOffset>
            </wp:positionH>
            <wp:positionV relativeFrom="page">
              <wp:posOffset>2818562</wp:posOffset>
            </wp:positionV>
            <wp:extent cx="2519463" cy="1889460"/>
            <wp:effectExtent l="0" t="0" r="0" b="0"/>
            <wp:wrapNone/>
            <wp:docPr id="105481379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463" cy="1889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832EA" w14:textId="3585CA4E" w:rsidR="0077044C" w:rsidRDefault="0077044C" w:rsidP="001145E2">
      <w:pPr>
        <w:rPr>
          <w:rFonts w:ascii="Meiryo UI" w:eastAsia="Meiryo UI" w:hAnsi="Meiryo UI"/>
        </w:rPr>
      </w:pPr>
    </w:p>
    <w:p w14:paraId="6CA733D9" w14:textId="4DE3526D" w:rsidR="0077044C" w:rsidRDefault="0077044C" w:rsidP="001145E2">
      <w:pPr>
        <w:rPr>
          <w:rFonts w:ascii="Meiryo UI" w:eastAsia="Meiryo UI" w:hAnsi="Meiryo UI"/>
        </w:rPr>
      </w:pPr>
    </w:p>
    <w:p w14:paraId="098883EB" w14:textId="19209A62" w:rsidR="0077044C" w:rsidRDefault="0077044C" w:rsidP="001145E2">
      <w:pPr>
        <w:rPr>
          <w:rFonts w:ascii="Meiryo UI" w:eastAsia="Meiryo UI" w:hAnsi="Meiryo UI"/>
        </w:rPr>
      </w:pPr>
    </w:p>
    <w:p w14:paraId="17DE6E89" w14:textId="263A1C34" w:rsidR="0077044C" w:rsidRDefault="0077044C" w:rsidP="001145E2">
      <w:pPr>
        <w:rPr>
          <w:rFonts w:ascii="Meiryo UI" w:eastAsia="Meiryo UI" w:hAnsi="Meiryo UI"/>
        </w:rPr>
      </w:pPr>
    </w:p>
    <w:p w14:paraId="6E4BD275" w14:textId="77777777" w:rsidR="0077044C" w:rsidRDefault="0077044C" w:rsidP="001145E2">
      <w:pPr>
        <w:rPr>
          <w:rFonts w:ascii="Meiryo UI" w:eastAsia="Meiryo UI" w:hAnsi="Meiryo UI"/>
        </w:rPr>
      </w:pPr>
    </w:p>
    <w:p w14:paraId="3DF5E79A" w14:textId="53E4D06B" w:rsidR="0077044C" w:rsidRDefault="0077044C" w:rsidP="001145E2">
      <w:pPr>
        <w:rPr>
          <w:rFonts w:ascii="Meiryo UI" w:eastAsia="Meiryo UI" w:hAnsi="Meiryo UI"/>
        </w:rPr>
      </w:pPr>
    </w:p>
    <w:p w14:paraId="58FD51EE" w14:textId="1EA7CBF1" w:rsidR="0077044C" w:rsidRDefault="0077044C" w:rsidP="001145E2">
      <w:pPr>
        <w:rPr>
          <w:rFonts w:ascii="Meiryo UI" w:eastAsia="Meiryo UI" w:hAnsi="Meiryo UI"/>
        </w:rPr>
      </w:pPr>
    </w:p>
    <w:p w14:paraId="027AA338" w14:textId="25BD02E3" w:rsidR="0077044C" w:rsidRDefault="0077044C" w:rsidP="001145E2">
      <w:pPr>
        <w:rPr>
          <w:rFonts w:ascii="Meiryo UI" w:eastAsia="Meiryo UI" w:hAnsi="Meiryo UI"/>
        </w:rPr>
      </w:pPr>
    </w:p>
    <w:p w14:paraId="29DE42A0" w14:textId="1F971BE4" w:rsidR="0077044C" w:rsidRDefault="0077044C" w:rsidP="001145E2">
      <w:pPr>
        <w:rPr>
          <w:rFonts w:ascii="Meiryo UI" w:eastAsia="Meiryo UI" w:hAnsi="Meiryo UI"/>
        </w:rPr>
      </w:pPr>
    </w:p>
    <w:p w14:paraId="1F8B57A9" w14:textId="77777777" w:rsidR="0077044C" w:rsidRDefault="0077044C" w:rsidP="001145E2">
      <w:pPr>
        <w:rPr>
          <w:rFonts w:ascii="Meiryo UI" w:eastAsia="Meiryo UI" w:hAnsi="Meiryo UI"/>
        </w:rPr>
      </w:pPr>
    </w:p>
    <w:p w14:paraId="2AFD48BE" w14:textId="20AD2B43" w:rsidR="0077044C" w:rsidRDefault="0077044C" w:rsidP="001145E2">
      <w:pPr>
        <w:rPr>
          <w:rFonts w:ascii="Meiryo UI" w:eastAsia="Meiryo UI" w:hAnsi="Meiryo UI"/>
        </w:rPr>
      </w:pPr>
    </w:p>
    <w:p w14:paraId="11E6A785" w14:textId="77777777" w:rsidR="0077044C" w:rsidRDefault="0077044C" w:rsidP="001145E2">
      <w:pPr>
        <w:rPr>
          <w:rFonts w:ascii="Meiryo UI" w:eastAsia="Meiryo UI" w:hAnsi="Meiryo UI"/>
        </w:rPr>
      </w:pPr>
    </w:p>
    <w:p w14:paraId="41CDD133" w14:textId="7D0D0B58" w:rsidR="0077044C" w:rsidRDefault="0077044C" w:rsidP="001145E2">
      <w:pPr>
        <w:rPr>
          <w:rFonts w:ascii="Meiryo UI" w:eastAsia="Meiryo UI" w:hAnsi="Meiryo UI"/>
        </w:rPr>
      </w:pPr>
    </w:p>
    <w:p w14:paraId="06BCC2A1" w14:textId="77777777" w:rsidR="0077044C" w:rsidRDefault="0077044C" w:rsidP="001145E2">
      <w:pPr>
        <w:rPr>
          <w:rFonts w:ascii="Meiryo UI" w:eastAsia="Meiryo UI" w:hAnsi="Meiryo UI"/>
        </w:rPr>
      </w:pPr>
    </w:p>
    <w:p w14:paraId="52EF3DD5" w14:textId="77777777" w:rsidR="001F172F" w:rsidRDefault="001F172F" w:rsidP="001F172F">
      <w:pPr>
        <w:rPr>
          <w:rFonts w:ascii="Meiryo UI" w:eastAsia="Meiryo UI" w:hAnsi="Meiryo UI"/>
        </w:rPr>
      </w:pPr>
      <w:r>
        <w:rPr>
          <w:rFonts w:ascii="Meiryo UI" w:eastAsia="Meiryo UI" w:hAnsi="Meiryo UI" w:hint="eastAsia"/>
        </w:rPr>
        <w:t>＜振り返りによって得た先生の気づき＞</w:t>
      </w:r>
      <w:r w:rsidRPr="0065710E">
        <w:rPr>
          <w:rFonts w:ascii="Meiryo UI" w:eastAsia="Meiryo UI" w:hAnsi="Meiryo UI"/>
          <w:noProof/>
        </w:rPr>
        <mc:AlternateContent>
          <mc:Choice Requires="wps">
            <w:drawing>
              <wp:anchor distT="45720" distB="45720" distL="114300" distR="114300" simplePos="0" relativeHeight="251687936" behindDoc="0" locked="0" layoutInCell="1" allowOverlap="1" wp14:anchorId="3F23E8F9" wp14:editId="5FAD7511">
                <wp:simplePos x="0" y="0"/>
                <wp:positionH relativeFrom="column">
                  <wp:posOffset>-125153</wp:posOffset>
                </wp:positionH>
                <wp:positionV relativeFrom="paragraph">
                  <wp:posOffset>467995</wp:posOffset>
                </wp:positionV>
                <wp:extent cx="5311140" cy="1363980"/>
                <wp:effectExtent l="0" t="0" r="22860" b="26670"/>
                <wp:wrapSquare wrapText="bothSides"/>
                <wp:docPr id="734748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363980"/>
                        </a:xfrm>
                        <a:prstGeom prst="rect">
                          <a:avLst/>
                        </a:prstGeom>
                        <a:solidFill>
                          <a:srgbClr val="FFFFFF"/>
                        </a:solidFill>
                        <a:ln w="9525">
                          <a:solidFill>
                            <a:srgbClr val="000000"/>
                          </a:solidFill>
                          <a:miter lim="800000"/>
                          <a:headEnd/>
                          <a:tailEnd/>
                        </a:ln>
                      </wps:spPr>
                      <wps:txbx>
                        <w:txbxContent>
                          <w:p w14:paraId="4456490F" w14:textId="77777777" w:rsidR="001F172F" w:rsidRPr="00DB4B44" w:rsidRDefault="001F172F" w:rsidP="001F172F">
                            <w:pPr>
                              <w:rPr>
                                <w:sz w:val="20"/>
                              </w:rPr>
                            </w:pPr>
                            <w:r w:rsidRPr="00DB4B44">
                              <w:rPr>
                                <w:rFonts w:hint="eastAsia"/>
                                <w:sz w:val="20"/>
                              </w:rPr>
                              <w:t>子どもの興味や関心を持てるようにするには保育者の声掛けや関わりが重要であることに気が付けた。最初は野菜が苦手な子どもが多く、触れるのにも少し抵抗があったが毎日少しずつ観察したり、水やりや野菜の栽培に関わることで興味を持てるようになった。また栽培の失敗経験をしたことにより、次に向けてどう育てたら良いか、子どもと一緒になって話し合う事の大切さを学んだ。</w:t>
                            </w:r>
                          </w:p>
                          <w:p w14:paraId="3D3DAE19" w14:textId="77777777" w:rsidR="001F172F" w:rsidRPr="002B5081" w:rsidRDefault="001F172F" w:rsidP="001F172F"/>
                          <w:p w14:paraId="024CD345" w14:textId="77777777" w:rsidR="001F172F" w:rsidRDefault="001F172F" w:rsidP="001F172F"/>
                          <w:p w14:paraId="5851BDE7" w14:textId="77777777" w:rsidR="001F172F" w:rsidRDefault="001F172F" w:rsidP="001F17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3E8F9" id="_x0000_s1036" type="#_x0000_t202" style="position:absolute;left:0;text-align:left;margin-left:-9.85pt;margin-top:36.85pt;width:418.2pt;height:107.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">
                <v:textbox>
                  <w:txbxContent>
                    <w:p w14:paraId="4456490F" w14:textId="77777777" w:rsidR="001F172F" w:rsidRPr="00DB4B44" w:rsidRDefault="001F172F" w:rsidP="001F172F">
                      <w:pPr>
                        <w:rPr>
                          <w:sz w:val="20"/>
                        </w:rPr>
                      </w:pPr>
                      <w:r w:rsidRPr="00DB4B44">
                        <w:rPr>
                          <w:rFonts w:hint="eastAsia"/>
                          <w:sz w:val="20"/>
                        </w:rPr>
                        <w:t>子どもの興味や関心を持てるようにするには保育者の声掛けや関わりが重要であることに気が付けた。最初は野菜が苦手な子どもが多く、触れるのにも少し抵抗があったが毎日少しずつ観察したり、水やりや野菜の栽培に関わることで興味を持てるようになった。また栽培の失敗経験をしたことにより、次に向けてどう育てたら良いか、子どもと一緒になって話し合う事の大切さを学んだ。</w:t>
                      </w:r>
                    </w:p>
                    <w:p w14:paraId="3D3DAE19" w14:textId="77777777" w:rsidR="001F172F" w:rsidRPr="002B5081" w:rsidRDefault="001F172F" w:rsidP="001F172F"/>
                    <w:p w14:paraId="024CD345" w14:textId="77777777" w:rsidR="001F172F" w:rsidRDefault="001F172F" w:rsidP="001F172F"/>
                    <w:p w14:paraId="5851BDE7" w14:textId="77777777" w:rsidR="001F172F" w:rsidRDefault="001F172F" w:rsidP="001F172F"/>
                  </w:txbxContent>
                </v:textbox>
                <w10:wrap type="square"/>
              </v:shape>
            </w:pict>
          </mc:Fallback>
        </mc:AlternateContent>
      </w:r>
    </w:p>
    <w:p w14:paraId="52CE68D7" w14:textId="47F25A0F" w:rsidR="0077044C" w:rsidRPr="001F172F" w:rsidRDefault="0077044C" w:rsidP="001145E2">
      <w:pPr>
        <w:rPr>
          <w:rFonts w:ascii="Meiryo UI" w:eastAsia="Meiryo UI" w:hAnsi="Meiryo UI"/>
        </w:rPr>
      </w:pPr>
    </w:p>
    <w:p w14:paraId="2C0D3225" w14:textId="77777777" w:rsidR="0077044C" w:rsidRDefault="0077044C" w:rsidP="001145E2">
      <w:pPr>
        <w:rPr>
          <w:rFonts w:ascii="Meiryo UI" w:eastAsia="Meiryo UI" w:hAnsi="Meiryo UI"/>
        </w:rPr>
      </w:pPr>
    </w:p>
    <w:p w14:paraId="4C3BC3A6" w14:textId="067F75C9" w:rsidR="0077044C" w:rsidRDefault="0077044C" w:rsidP="001145E2">
      <w:pPr>
        <w:rPr>
          <w:rFonts w:ascii="Meiryo UI" w:eastAsia="Meiryo UI" w:hAnsi="Meiryo UI"/>
        </w:rPr>
      </w:pPr>
    </w:p>
    <w:p w14:paraId="09E6D75D" w14:textId="77777777" w:rsidR="0077044C" w:rsidRDefault="0077044C" w:rsidP="001145E2">
      <w:pPr>
        <w:rPr>
          <w:rFonts w:ascii="Meiryo UI" w:eastAsia="Meiryo UI" w:hAnsi="Meiryo UI"/>
        </w:rPr>
      </w:pPr>
    </w:p>
    <w:p w14:paraId="064E66BA" w14:textId="77777777" w:rsidR="0077044C" w:rsidRDefault="0077044C" w:rsidP="001145E2">
      <w:pPr>
        <w:rPr>
          <w:rFonts w:ascii="Meiryo UI" w:eastAsia="Meiryo UI" w:hAnsi="Meiryo UI"/>
        </w:rPr>
      </w:pPr>
    </w:p>
    <w:p w14:paraId="6F574590" w14:textId="77777777" w:rsidR="0077044C" w:rsidRDefault="0077044C" w:rsidP="001145E2">
      <w:pPr>
        <w:rPr>
          <w:rFonts w:ascii="Meiryo UI" w:eastAsia="Meiryo UI" w:hAnsi="Meiryo UI"/>
        </w:rPr>
      </w:pPr>
    </w:p>
    <w:p w14:paraId="6844C291" w14:textId="77777777" w:rsidR="0077044C" w:rsidRDefault="0077044C" w:rsidP="001145E2">
      <w:pPr>
        <w:rPr>
          <w:rFonts w:ascii="Meiryo UI" w:eastAsia="Meiryo UI" w:hAnsi="Meiryo UI"/>
        </w:rPr>
      </w:pPr>
    </w:p>
    <w:p w14:paraId="4B895737" w14:textId="7850D96A" w:rsidR="00075D0A" w:rsidRPr="0065710E" w:rsidRDefault="00075D0A" w:rsidP="001145E2">
      <w:pPr>
        <w:rPr>
          <w:rFonts w:ascii="Meiryo UI" w:eastAsia="Meiryo UI" w:hAnsi="Meiryo UI"/>
        </w:rPr>
      </w:pPr>
    </w:p>
    <w:sectPr w:rsidR="00075D0A" w:rsidRPr="0065710E" w:rsidSect="00BC2644">
      <w:pgSz w:w="11906" w:h="16838"/>
      <w:pgMar w:top="426" w:right="1701" w:bottom="42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876B6" w14:textId="77777777" w:rsidR="0028447B" w:rsidRDefault="0028447B" w:rsidP="00116ACF">
      <w:r>
        <w:separator/>
      </w:r>
    </w:p>
  </w:endnote>
  <w:endnote w:type="continuationSeparator" w:id="0">
    <w:p w14:paraId="4A2DE5AA" w14:textId="77777777" w:rsidR="0028447B" w:rsidRDefault="0028447B" w:rsidP="00116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F3200" w14:textId="77777777" w:rsidR="0028447B" w:rsidRDefault="0028447B" w:rsidP="00116ACF">
      <w:r>
        <w:separator/>
      </w:r>
    </w:p>
  </w:footnote>
  <w:footnote w:type="continuationSeparator" w:id="0">
    <w:p w14:paraId="33F5C39B" w14:textId="77777777" w:rsidR="0028447B" w:rsidRDefault="0028447B" w:rsidP="00116A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AF4"/>
    <w:rsid w:val="000671C6"/>
    <w:rsid w:val="00075D0A"/>
    <w:rsid w:val="00090B88"/>
    <w:rsid w:val="000A138A"/>
    <w:rsid w:val="000A4E39"/>
    <w:rsid w:val="000F36B2"/>
    <w:rsid w:val="001145E2"/>
    <w:rsid w:val="00116ACF"/>
    <w:rsid w:val="00173016"/>
    <w:rsid w:val="00175890"/>
    <w:rsid w:val="001B2BC6"/>
    <w:rsid w:val="001C0488"/>
    <w:rsid w:val="001F172F"/>
    <w:rsid w:val="00244AF4"/>
    <w:rsid w:val="0025206F"/>
    <w:rsid w:val="0028447B"/>
    <w:rsid w:val="002B5081"/>
    <w:rsid w:val="002C4DCC"/>
    <w:rsid w:val="002E2B0E"/>
    <w:rsid w:val="0031330E"/>
    <w:rsid w:val="00314DEC"/>
    <w:rsid w:val="00316C15"/>
    <w:rsid w:val="003A328B"/>
    <w:rsid w:val="003D02EC"/>
    <w:rsid w:val="0045605A"/>
    <w:rsid w:val="004624F0"/>
    <w:rsid w:val="004626A0"/>
    <w:rsid w:val="004A757E"/>
    <w:rsid w:val="004D7A9D"/>
    <w:rsid w:val="004F2574"/>
    <w:rsid w:val="004F25A7"/>
    <w:rsid w:val="00520ADB"/>
    <w:rsid w:val="00554893"/>
    <w:rsid w:val="005F2AE3"/>
    <w:rsid w:val="00626DDE"/>
    <w:rsid w:val="00641025"/>
    <w:rsid w:val="00651393"/>
    <w:rsid w:val="0065662C"/>
    <w:rsid w:val="0065710E"/>
    <w:rsid w:val="006811AB"/>
    <w:rsid w:val="006B1D06"/>
    <w:rsid w:val="00713BF7"/>
    <w:rsid w:val="00722D80"/>
    <w:rsid w:val="0077044C"/>
    <w:rsid w:val="00826776"/>
    <w:rsid w:val="008533D6"/>
    <w:rsid w:val="008D1418"/>
    <w:rsid w:val="008D5F47"/>
    <w:rsid w:val="0091487E"/>
    <w:rsid w:val="00946B7E"/>
    <w:rsid w:val="00987622"/>
    <w:rsid w:val="009D1929"/>
    <w:rsid w:val="009D56DB"/>
    <w:rsid w:val="009F3425"/>
    <w:rsid w:val="00A52E20"/>
    <w:rsid w:val="00A625BB"/>
    <w:rsid w:val="00AB2D92"/>
    <w:rsid w:val="00AD2F0C"/>
    <w:rsid w:val="00B215CC"/>
    <w:rsid w:val="00B639F5"/>
    <w:rsid w:val="00BB502E"/>
    <w:rsid w:val="00BB5039"/>
    <w:rsid w:val="00BC2644"/>
    <w:rsid w:val="00BD2CF1"/>
    <w:rsid w:val="00C23980"/>
    <w:rsid w:val="00C459B3"/>
    <w:rsid w:val="00C52F34"/>
    <w:rsid w:val="00CF0D61"/>
    <w:rsid w:val="00CF6A2B"/>
    <w:rsid w:val="00D73B57"/>
    <w:rsid w:val="00DB462D"/>
    <w:rsid w:val="00DB4B44"/>
    <w:rsid w:val="00DE7394"/>
    <w:rsid w:val="00E467FA"/>
    <w:rsid w:val="00EB2F80"/>
    <w:rsid w:val="00EE6086"/>
    <w:rsid w:val="00F259A6"/>
    <w:rsid w:val="00F459FE"/>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566CA4"/>
  <w15:chartTrackingRefBased/>
  <w15:docId w15:val="{60CFCD5A-CA66-4C3D-B752-806B7665A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58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662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662C"/>
    <w:rPr>
      <w:rFonts w:asciiTheme="majorHAnsi" w:eastAsiaTheme="majorEastAsia" w:hAnsiTheme="majorHAnsi" w:cstheme="majorBidi"/>
      <w:sz w:val="18"/>
      <w:szCs w:val="18"/>
    </w:rPr>
  </w:style>
  <w:style w:type="character" w:styleId="a5">
    <w:name w:val="annotation reference"/>
    <w:basedOn w:val="a0"/>
    <w:uiPriority w:val="99"/>
    <w:semiHidden/>
    <w:unhideWhenUsed/>
    <w:rsid w:val="00D73B57"/>
    <w:rPr>
      <w:sz w:val="18"/>
      <w:szCs w:val="18"/>
    </w:rPr>
  </w:style>
  <w:style w:type="paragraph" w:styleId="a6">
    <w:name w:val="annotation text"/>
    <w:basedOn w:val="a"/>
    <w:link w:val="a7"/>
    <w:uiPriority w:val="99"/>
    <w:semiHidden/>
    <w:unhideWhenUsed/>
    <w:rsid w:val="00D73B57"/>
    <w:pPr>
      <w:jc w:val="left"/>
    </w:pPr>
  </w:style>
  <w:style w:type="character" w:customStyle="1" w:styleId="a7">
    <w:name w:val="コメント文字列 (文字)"/>
    <w:basedOn w:val="a0"/>
    <w:link w:val="a6"/>
    <w:uiPriority w:val="99"/>
    <w:semiHidden/>
    <w:rsid w:val="00D73B57"/>
  </w:style>
  <w:style w:type="paragraph" w:styleId="a8">
    <w:name w:val="annotation subject"/>
    <w:basedOn w:val="a6"/>
    <w:next w:val="a6"/>
    <w:link w:val="a9"/>
    <w:uiPriority w:val="99"/>
    <w:semiHidden/>
    <w:unhideWhenUsed/>
    <w:rsid w:val="00D73B57"/>
    <w:rPr>
      <w:b/>
      <w:bCs/>
    </w:rPr>
  </w:style>
  <w:style w:type="character" w:customStyle="1" w:styleId="a9">
    <w:name w:val="コメント内容 (文字)"/>
    <w:basedOn w:val="a7"/>
    <w:link w:val="a8"/>
    <w:uiPriority w:val="99"/>
    <w:semiHidden/>
    <w:rsid w:val="00D73B57"/>
    <w:rPr>
      <w:b/>
      <w:bCs/>
    </w:rPr>
  </w:style>
  <w:style w:type="paragraph" w:styleId="aa">
    <w:name w:val="header"/>
    <w:basedOn w:val="a"/>
    <w:link w:val="ab"/>
    <w:uiPriority w:val="99"/>
    <w:unhideWhenUsed/>
    <w:rsid w:val="00116ACF"/>
    <w:pPr>
      <w:tabs>
        <w:tab w:val="center" w:pos="4252"/>
        <w:tab w:val="right" w:pos="8504"/>
      </w:tabs>
      <w:snapToGrid w:val="0"/>
    </w:pPr>
  </w:style>
  <w:style w:type="character" w:customStyle="1" w:styleId="ab">
    <w:name w:val="ヘッダー (文字)"/>
    <w:basedOn w:val="a0"/>
    <w:link w:val="aa"/>
    <w:uiPriority w:val="99"/>
    <w:rsid w:val="00116ACF"/>
  </w:style>
  <w:style w:type="paragraph" w:styleId="ac">
    <w:name w:val="footer"/>
    <w:basedOn w:val="a"/>
    <w:link w:val="ad"/>
    <w:uiPriority w:val="99"/>
    <w:unhideWhenUsed/>
    <w:rsid w:val="00116ACF"/>
    <w:pPr>
      <w:tabs>
        <w:tab w:val="center" w:pos="4252"/>
        <w:tab w:val="right" w:pos="8504"/>
      </w:tabs>
      <w:snapToGrid w:val="0"/>
    </w:pPr>
  </w:style>
  <w:style w:type="character" w:customStyle="1" w:styleId="ad">
    <w:name w:val="フッター (文字)"/>
    <w:basedOn w:val="a0"/>
    <w:link w:val="ac"/>
    <w:uiPriority w:val="99"/>
    <w:rsid w:val="00116ACF"/>
  </w:style>
  <w:style w:type="table" w:styleId="ae">
    <w:name w:val="Table Grid"/>
    <w:basedOn w:val="a1"/>
    <w:uiPriority w:val="39"/>
    <w:rsid w:val="00116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49</Words>
  <Characters>283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定行　景子</dc:creator>
  <cp:keywords/>
  <dc:description/>
  <cp:lastModifiedBy>ピノキオ月島園</cp:lastModifiedBy>
  <cp:revision>12</cp:revision>
  <cp:lastPrinted>2026-02-24T22:57:00Z</cp:lastPrinted>
  <dcterms:created xsi:type="dcterms:W3CDTF">2026-02-24T22:57:00Z</dcterms:created>
  <dcterms:modified xsi:type="dcterms:W3CDTF">2026-03-06T10:47:00Z</dcterms:modified>
</cp:coreProperties>
</file>